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59" w:rsidRPr="00C71FE7" w:rsidRDefault="000A000F" w:rsidP="00971C59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971C59" w:rsidRPr="00C71FE7">
        <w:rPr>
          <w:rFonts w:ascii="Arial" w:hAnsi="Arial" w:cs="Arial"/>
          <w:noProof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23F57D5D" wp14:editId="1BD730D4">
            <wp:extent cx="5730875" cy="829310"/>
            <wp:effectExtent l="19050" t="0" r="0" b="0"/>
            <wp:docPr id="8" name="Image 8" descr="pictogrammes accessibi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ogrammes accessibilit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4C" w:rsidRPr="00C71FE7" w:rsidRDefault="004F644C" w:rsidP="001347B4">
      <w:pPr>
        <w:spacing w:before="240" w:after="240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</w:p>
    <w:p w:rsidR="004F644C" w:rsidRPr="00C71FE7" w:rsidRDefault="004F644C" w:rsidP="001347B4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  <w:r w:rsidRPr="00C71FE7">
        <w:rPr>
          <w:rFonts w:ascii="Arial" w:eastAsia="Times New Roman" w:hAnsi="Arial" w:cs="Arial"/>
          <w:b/>
          <w:sz w:val="56"/>
          <w:szCs w:val="56"/>
          <w:lang w:eastAsia="fr-FR"/>
        </w:rPr>
        <w:t>Registre public d’accessibilité</w:t>
      </w:r>
    </w:p>
    <w:p w:rsidR="001347B4" w:rsidRPr="00C71FE7" w:rsidRDefault="001347B4" w:rsidP="001347B4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</w:p>
    <w:p w:rsidR="001347B4" w:rsidRPr="00C71FE7" w:rsidRDefault="001347B4" w:rsidP="001347B4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fr-FR"/>
        </w:rPr>
      </w:pPr>
    </w:p>
    <w:p w:rsidR="00971C59" w:rsidRPr="00C71FE7" w:rsidRDefault="001347B4" w:rsidP="00971C59">
      <w:pPr>
        <w:spacing w:before="240" w:after="240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Mis à jour en </w:t>
      </w:r>
      <w:r w:rsidR="008F6B11">
        <w:rPr>
          <w:rFonts w:ascii="Arial" w:eastAsia="Times New Roman" w:hAnsi="Arial" w:cs="Arial"/>
          <w:sz w:val="28"/>
          <w:szCs w:val="28"/>
          <w:lang w:eastAsia="fr-FR"/>
        </w:rPr>
        <w:t xml:space="preserve">décembre </w:t>
      </w:r>
      <w:r w:rsidR="004F644C" w:rsidRPr="00C71FE7">
        <w:rPr>
          <w:rFonts w:ascii="Arial" w:eastAsia="Times New Roman" w:hAnsi="Arial" w:cs="Arial"/>
          <w:sz w:val="28"/>
          <w:szCs w:val="28"/>
          <w:lang w:eastAsia="fr-FR"/>
        </w:rPr>
        <w:t>2023</w:t>
      </w:r>
      <w:r w:rsidR="00971C59" w:rsidRPr="00C71FE7">
        <w:rPr>
          <w:rFonts w:ascii="Arial" w:eastAsia="Times New Roman" w:hAnsi="Arial" w:cs="Arial"/>
          <w:sz w:val="28"/>
          <w:szCs w:val="28"/>
          <w:lang w:eastAsia="fr-FR"/>
        </w:rPr>
        <w:t> </w:t>
      </w: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47B4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4F644C" w:rsidRPr="00C71FE7" w:rsidRDefault="001347B4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Théâtre aux Mains Nues </w:t>
      </w:r>
    </w:p>
    <w:p w:rsidR="004F644C" w:rsidRPr="00C71FE7" w:rsidRDefault="004E030D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43 </w:t>
      </w:r>
      <w:proofErr w:type="gramStart"/>
      <w:r w:rsidRPr="00C71FE7">
        <w:rPr>
          <w:rFonts w:ascii="Arial" w:eastAsia="Times New Roman" w:hAnsi="Arial" w:cs="Arial"/>
          <w:sz w:val="28"/>
          <w:szCs w:val="28"/>
          <w:lang w:eastAsia="fr-FR"/>
        </w:rPr>
        <w:t>rue</w:t>
      </w:r>
      <w:proofErr w:type="gramEnd"/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 du clos 75020 PARIS</w:t>
      </w:r>
    </w:p>
    <w:p w:rsidR="004E030D" w:rsidRPr="00C71FE7" w:rsidRDefault="004E030D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N°SIRET 323 419 333 00030</w:t>
      </w:r>
    </w:p>
    <w:p w:rsidR="004F644C" w:rsidRPr="00C71FE7" w:rsidRDefault="004F644C" w:rsidP="00971C5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0477EB" w:rsidRPr="00C71FE7" w:rsidRDefault="004F644C" w:rsidP="004F644C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CONTACT :</w:t>
      </w:r>
    </w:p>
    <w:p w:rsidR="000477EB" w:rsidRPr="00C71FE7" w:rsidRDefault="000477EB" w:rsidP="004F644C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Anaëlle </w:t>
      </w:r>
      <w:proofErr w:type="spellStart"/>
      <w:r w:rsidRPr="00C71FE7">
        <w:rPr>
          <w:rFonts w:ascii="Arial" w:eastAsia="Times New Roman" w:hAnsi="Arial" w:cs="Arial"/>
          <w:sz w:val="28"/>
          <w:szCs w:val="28"/>
          <w:lang w:eastAsia="fr-FR"/>
        </w:rPr>
        <w:t>Tandeau</w:t>
      </w:r>
      <w:proofErr w:type="spellEnd"/>
    </w:p>
    <w:p w:rsidR="004F644C" w:rsidRPr="00C71FE7" w:rsidRDefault="004F644C" w:rsidP="004F644C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 09.72.65.29.48</w:t>
      </w:r>
    </w:p>
    <w:p w:rsidR="004F644C" w:rsidRPr="00C71FE7" w:rsidRDefault="00CC3082" w:rsidP="004F644C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fr-FR"/>
        </w:rPr>
      </w:pPr>
      <w:hyperlink r:id="rId10" w:history="1">
        <w:r w:rsidR="004F644C" w:rsidRPr="00C71FE7">
          <w:rPr>
            <w:rStyle w:val="Hyperlink"/>
            <w:rFonts w:ascii="Arial" w:eastAsia="Times New Roman" w:hAnsi="Arial" w:cs="Arial"/>
            <w:color w:val="auto"/>
            <w:sz w:val="28"/>
            <w:szCs w:val="28"/>
            <w:lang w:eastAsia="fr-FR"/>
          </w:rPr>
          <w:t>contact@theatre-aux-mains-nues.fr</w:t>
        </w:r>
      </w:hyperlink>
    </w:p>
    <w:p w:rsidR="001347B4" w:rsidRPr="00C71FE7" w:rsidRDefault="001347B4" w:rsidP="001347B4">
      <w:pPr>
        <w:pStyle w:val="Pa1"/>
        <w:rPr>
          <w:rFonts w:ascii="Arial" w:hAnsi="Arial" w:cs="Arial"/>
          <w:sz w:val="56"/>
          <w:szCs w:val="56"/>
        </w:rPr>
      </w:pPr>
      <w:r w:rsidRPr="00C71FE7">
        <w:rPr>
          <w:rStyle w:val="A0"/>
          <w:rFonts w:ascii="Arial" w:hAnsi="Arial" w:cs="Arial"/>
          <w:color w:val="auto"/>
        </w:rPr>
        <w:lastRenderedPageBreak/>
        <w:t>SOMMAIRE</w:t>
      </w:r>
    </w:p>
    <w:p w:rsidR="001347B4" w:rsidRPr="00C71FE7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C71FE7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1347B4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1 — Fiche informative de synthèse p.03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1347B4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2 — Prés</w:t>
      </w:r>
      <w:r w:rsidR="006C25B8"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entation de l’établissement p.04</w:t>
      </w: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 xml:space="preserve"> 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1347B4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3 — Accessibilité du bâtiment p.06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1347B4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 xml:space="preserve">4 — Accessibilité </w:t>
      </w:r>
      <w:r w:rsidRPr="00442C8B">
        <w:rPr>
          <w:rFonts w:ascii="Arial" w:hAnsi="Arial" w:cs="Arial"/>
          <w:sz w:val="28"/>
          <w:szCs w:val="28"/>
        </w:rPr>
        <w:t xml:space="preserve"> </w:t>
      </w: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de l’accueil-bille</w:t>
      </w:r>
      <w:r w:rsidR="00D124F7">
        <w:rPr>
          <w:rStyle w:val="A1"/>
          <w:rFonts w:ascii="Arial" w:hAnsi="Arial" w:cs="Arial"/>
          <w:color w:val="auto"/>
          <w:sz w:val="28"/>
          <w:szCs w:val="28"/>
          <w:u w:val="none"/>
        </w:rPr>
        <w:t>tterie p.08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581901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5 — Accessibilité de la salle</w:t>
      </w:r>
      <w:r w:rsidR="001347B4"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 xml:space="preserve">de spectacle </w:t>
      </w:r>
      <w:r w:rsidR="006C25B8"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p.10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442C8B" w:rsidRDefault="001347B4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6 — Acces</w:t>
      </w:r>
      <w:r w:rsidR="006C25B8"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sibilité des autres espaces p.12</w:t>
      </w:r>
    </w:p>
    <w:p w:rsidR="001347B4" w:rsidRPr="00442C8B" w:rsidRDefault="001347B4" w:rsidP="001347B4">
      <w:pPr>
        <w:pStyle w:val="Pa2"/>
        <w:rPr>
          <w:rStyle w:val="A1"/>
          <w:rFonts w:ascii="Arial" w:hAnsi="Arial" w:cs="Arial"/>
          <w:color w:val="auto"/>
          <w:sz w:val="28"/>
          <w:szCs w:val="28"/>
          <w:u w:val="none"/>
        </w:rPr>
      </w:pPr>
    </w:p>
    <w:p w:rsidR="001347B4" w:rsidRPr="00C71FE7" w:rsidRDefault="00486D7F" w:rsidP="001347B4">
      <w:pPr>
        <w:pStyle w:val="Pa2"/>
        <w:rPr>
          <w:rFonts w:ascii="Arial" w:hAnsi="Arial" w:cs="Arial"/>
          <w:sz w:val="28"/>
          <w:szCs w:val="28"/>
        </w:rPr>
      </w:pPr>
      <w:r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>7</w:t>
      </w:r>
      <w:r w:rsidR="006C25B8" w:rsidRPr="00442C8B">
        <w:rPr>
          <w:rStyle w:val="A1"/>
          <w:rFonts w:ascii="Arial" w:hAnsi="Arial" w:cs="Arial"/>
          <w:color w:val="auto"/>
          <w:sz w:val="28"/>
          <w:szCs w:val="28"/>
          <w:u w:val="none"/>
        </w:rPr>
        <w:t xml:space="preserve"> — Annexes p.15</w:t>
      </w:r>
    </w:p>
    <w:p w:rsidR="001347B4" w:rsidRPr="00C71FE7" w:rsidRDefault="001347B4" w:rsidP="001347B4"/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1347B4" w:rsidP="00DB542F">
      <w:pPr>
        <w:rPr>
          <w:rFonts w:ascii="Arial" w:hAnsi="Arial" w:cs="Arial"/>
          <w:sz w:val="32"/>
          <w:szCs w:val="32"/>
        </w:rPr>
      </w:pPr>
    </w:p>
    <w:p w:rsidR="001347B4" w:rsidRPr="00C71FE7" w:rsidRDefault="00DC1A1C" w:rsidP="00DB542F">
      <w:pPr>
        <w:rPr>
          <w:rFonts w:ascii="Arial" w:hAnsi="Arial" w:cs="Arial"/>
          <w:sz w:val="32"/>
          <w:szCs w:val="32"/>
        </w:rPr>
      </w:pPr>
      <w:r w:rsidRPr="00C71FE7">
        <w:rPr>
          <w:rFonts w:ascii="Arial" w:hAnsi="Arial" w:cs="Arial"/>
          <w:noProof/>
          <w:sz w:val="32"/>
          <w:szCs w:val="32"/>
          <w:lang w:eastAsia="fr-FR"/>
        </w:rPr>
        <w:lastRenderedPageBreak/>
        <w:drawing>
          <wp:inline distT="0" distB="0" distL="0" distR="0" wp14:anchorId="2978F8E7" wp14:editId="20F17F20">
            <wp:extent cx="5762625" cy="8176260"/>
            <wp:effectExtent l="0" t="0" r="0" b="0"/>
            <wp:docPr id="2" name="Picture 2" descr="C:\Users\Anais\Desktop\registre d'accessibilité\regist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is\Desktop\registre d'accessibilité\registre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85" w:rsidRPr="00C71FE7" w:rsidRDefault="00245685" w:rsidP="00DB542F">
      <w:pPr>
        <w:rPr>
          <w:rFonts w:ascii="Arial" w:hAnsi="Arial" w:cs="Arial"/>
          <w:sz w:val="32"/>
          <w:szCs w:val="32"/>
        </w:rPr>
      </w:pPr>
    </w:p>
    <w:p w:rsidR="00581901" w:rsidRPr="00C71FE7" w:rsidRDefault="00581901" w:rsidP="00DB542F">
      <w:pPr>
        <w:rPr>
          <w:rFonts w:ascii="Arial" w:hAnsi="Arial" w:cs="Arial"/>
          <w:b/>
          <w:sz w:val="40"/>
          <w:szCs w:val="40"/>
        </w:rPr>
      </w:pPr>
      <w:r w:rsidRPr="00C71FE7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>2 — Présentation de l’établissement</w:t>
      </w:r>
    </w:p>
    <w:p w:rsidR="00581901" w:rsidRPr="00C71FE7" w:rsidRDefault="00581901" w:rsidP="00DB542F">
      <w:pPr>
        <w:rPr>
          <w:rFonts w:ascii="Arial" w:hAnsi="Arial" w:cs="Arial"/>
          <w:sz w:val="32"/>
          <w:szCs w:val="32"/>
        </w:rPr>
      </w:pPr>
    </w:p>
    <w:p w:rsidR="004F644C" w:rsidRPr="00C71FE7" w:rsidRDefault="004F644C" w:rsidP="00245685">
      <w:pPr>
        <w:spacing w:line="360" w:lineRule="auto"/>
        <w:rPr>
          <w:rFonts w:ascii="Arial" w:hAnsi="Arial" w:cs="Arial"/>
          <w:sz w:val="32"/>
          <w:szCs w:val="32"/>
        </w:rPr>
      </w:pPr>
      <w:r w:rsidRPr="00C71FE7">
        <w:rPr>
          <w:rFonts w:ascii="Arial" w:hAnsi="Arial" w:cs="Arial"/>
          <w:sz w:val="32"/>
          <w:szCs w:val="32"/>
        </w:rPr>
        <w:t>Bienvenue au Théâtre aux Mains Nues</w:t>
      </w:r>
    </w:p>
    <w:p w:rsidR="000E32CD" w:rsidRPr="00C71FE7" w:rsidRDefault="000E32CD" w:rsidP="00245685">
      <w:pPr>
        <w:spacing w:line="360" w:lineRule="auto"/>
        <w:rPr>
          <w:rFonts w:ascii="Arial" w:hAnsi="Arial" w:cs="Arial"/>
          <w:i/>
          <w:sz w:val="32"/>
          <w:szCs w:val="32"/>
        </w:rPr>
      </w:pPr>
      <w:r w:rsidRPr="00C71FE7">
        <w:rPr>
          <w:rFonts w:ascii="Arial" w:hAnsi="Arial" w:cs="Arial"/>
          <w:i/>
          <w:sz w:val="32"/>
          <w:szCs w:val="32"/>
        </w:rPr>
        <w:t>Lieu dédié aux arts de la marionnette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131949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t xml:space="preserve">Le Théâtre aux Mains Nues propose des spectacles 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proofErr w:type="gramStart"/>
      <w:r w:rsidRPr="00C71FE7">
        <w:rPr>
          <w:rFonts w:ascii="Arial" w:hAnsi="Arial" w:cs="Arial"/>
          <w:sz w:val="28"/>
          <w:szCs w:val="24"/>
        </w:rPr>
        <w:t>de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théâtre de marionnette</w:t>
      </w:r>
      <w:r w:rsidR="000477EB" w:rsidRPr="00C71FE7">
        <w:rPr>
          <w:rFonts w:ascii="Arial" w:hAnsi="Arial" w:cs="Arial"/>
          <w:sz w:val="28"/>
          <w:szCs w:val="24"/>
        </w:rPr>
        <w:t>s</w:t>
      </w:r>
      <w:r w:rsidRPr="00C71FE7">
        <w:rPr>
          <w:rFonts w:ascii="Arial" w:hAnsi="Arial" w:cs="Arial"/>
          <w:sz w:val="28"/>
          <w:szCs w:val="24"/>
        </w:rPr>
        <w:t xml:space="preserve"> pour tous les âges. 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t>Il est composé d’</w:t>
      </w:r>
      <w:r w:rsidR="00DC1A1C" w:rsidRPr="00C71FE7">
        <w:rPr>
          <w:rFonts w:ascii="Arial" w:hAnsi="Arial" w:cs="Arial"/>
          <w:sz w:val="28"/>
          <w:szCs w:val="24"/>
        </w:rPr>
        <w:t>une salle de spectacle et</w:t>
      </w:r>
      <w:r w:rsidRPr="00C71FE7">
        <w:rPr>
          <w:rFonts w:ascii="Arial" w:hAnsi="Arial" w:cs="Arial"/>
          <w:sz w:val="28"/>
          <w:szCs w:val="24"/>
        </w:rPr>
        <w:t xml:space="preserve"> d’une bibliothèque. 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t>Il dispose également d’un bar qui est ouvert les soirs de représentation.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581901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t xml:space="preserve">Le Théâtre aux Mains Nues organise </w:t>
      </w:r>
      <w:r w:rsidR="00146F44" w:rsidRPr="00C71FE7">
        <w:rPr>
          <w:rFonts w:ascii="Arial" w:hAnsi="Arial" w:cs="Arial"/>
          <w:sz w:val="28"/>
          <w:szCs w:val="24"/>
        </w:rPr>
        <w:t xml:space="preserve">également </w:t>
      </w:r>
    </w:p>
    <w:p w:rsidR="00581901" w:rsidRPr="00C71FE7" w:rsidRDefault="00146F44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proofErr w:type="gramStart"/>
      <w:r w:rsidRPr="00C71FE7">
        <w:rPr>
          <w:rFonts w:ascii="Arial" w:hAnsi="Arial" w:cs="Arial"/>
          <w:sz w:val="28"/>
          <w:szCs w:val="24"/>
        </w:rPr>
        <w:t>des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visites </w:t>
      </w:r>
      <w:r w:rsidR="00581901" w:rsidRPr="00C71FE7">
        <w:rPr>
          <w:rFonts w:ascii="Arial" w:hAnsi="Arial" w:cs="Arial"/>
          <w:sz w:val="28"/>
          <w:szCs w:val="24"/>
        </w:rPr>
        <w:t xml:space="preserve">d’expositions, des rencontres et des ateliers. </w:t>
      </w:r>
    </w:p>
    <w:p w:rsidR="00581901" w:rsidRPr="00C71FE7" w:rsidRDefault="00581901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245685" w:rsidRPr="00C71FE7" w:rsidRDefault="00245685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4F644C" w:rsidRPr="00C71FE7" w:rsidRDefault="00DC1A1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lastRenderedPageBreak/>
        <w:t>Vous pouvez consulter le</w:t>
      </w:r>
      <w:r w:rsidR="004F644C" w:rsidRPr="00C71FE7">
        <w:rPr>
          <w:rFonts w:ascii="Arial" w:hAnsi="Arial" w:cs="Arial"/>
          <w:b/>
          <w:sz w:val="28"/>
          <w:szCs w:val="24"/>
        </w:rPr>
        <w:t xml:space="preserve"> registre public </w:t>
      </w:r>
      <w:r w:rsidR="000477EB" w:rsidRPr="00C71FE7">
        <w:rPr>
          <w:rFonts w:ascii="Arial" w:hAnsi="Arial" w:cs="Arial"/>
          <w:b/>
          <w:sz w:val="28"/>
          <w:szCs w:val="24"/>
        </w:rPr>
        <w:t>d’accessibilité</w:t>
      </w:r>
      <w:r w:rsidR="004F644C" w:rsidRPr="00C71FE7">
        <w:rPr>
          <w:rFonts w:ascii="Arial" w:hAnsi="Arial" w:cs="Arial"/>
          <w:b/>
          <w:bCs/>
          <w:sz w:val="28"/>
          <w:szCs w:val="24"/>
        </w:rPr>
        <w:t xml:space="preserve">́ </w:t>
      </w:r>
      <w:r w:rsidR="004F644C" w:rsidRPr="00C71FE7">
        <w:rPr>
          <w:rFonts w:ascii="Arial" w:hAnsi="Arial" w:cs="Arial"/>
          <w:b/>
          <w:sz w:val="28"/>
          <w:szCs w:val="24"/>
        </w:rPr>
        <w:t>:</w:t>
      </w:r>
    </w:p>
    <w:p w:rsidR="000477EB" w:rsidRPr="00C71FE7" w:rsidRDefault="000477EB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FE"/>
      </w:r>
      <w:r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="004F644C" w:rsidRPr="00C71FE7">
        <w:rPr>
          <w:rFonts w:ascii="Arial" w:hAnsi="Arial" w:cs="Arial"/>
          <w:sz w:val="28"/>
          <w:szCs w:val="24"/>
        </w:rPr>
        <w:t>à</w:t>
      </w:r>
      <w:proofErr w:type="gramEnd"/>
      <w:r w:rsidR="004F644C" w:rsidRPr="00C71FE7">
        <w:rPr>
          <w:rFonts w:ascii="Arial" w:hAnsi="Arial" w:cs="Arial"/>
          <w:sz w:val="28"/>
          <w:szCs w:val="24"/>
        </w:rPr>
        <w:t xml:space="preserve"> </w:t>
      </w:r>
      <w:r w:rsidR="00581901" w:rsidRPr="00C71FE7">
        <w:rPr>
          <w:rFonts w:ascii="Arial" w:hAnsi="Arial" w:cs="Arial"/>
          <w:sz w:val="28"/>
          <w:szCs w:val="24"/>
        </w:rPr>
        <w:t>l’accueil</w:t>
      </w:r>
    </w:p>
    <w:p w:rsidR="004F644C" w:rsidRPr="00C71FE7" w:rsidRDefault="000477EB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FE"/>
      </w:r>
      <w:r w:rsidR="00581901"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="004F644C" w:rsidRPr="00C71FE7">
        <w:rPr>
          <w:rFonts w:ascii="Arial" w:hAnsi="Arial" w:cs="Arial"/>
          <w:sz w:val="28"/>
          <w:szCs w:val="24"/>
        </w:rPr>
        <w:t>sur</w:t>
      </w:r>
      <w:proofErr w:type="gramEnd"/>
      <w:r w:rsidR="004F644C" w:rsidRPr="00C71FE7">
        <w:rPr>
          <w:rFonts w:ascii="Arial" w:hAnsi="Arial" w:cs="Arial"/>
          <w:sz w:val="28"/>
          <w:szCs w:val="24"/>
        </w:rPr>
        <w:t xml:space="preserve"> le site Internet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131949" w:rsidRPr="00C71FE7" w:rsidRDefault="00131949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131949" w:rsidRPr="00C71FE7" w:rsidRDefault="00131949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t>Le bâtiment et tous les services proposés sont accessibles à tous :</w:t>
      </w:r>
    </w:p>
    <w:p w:rsidR="004F644C" w:rsidRPr="00C71FE7" w:rsidRDefault="000477EB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  <w:r w:rsidRPr="00C71FE7">
        <w:rPr>
          <w:rFonts w:ascii="Arial" w:hAnsi="Arial" w:cs="Arial"/>
          <w:sz w:val="28"/>
          <w:szCs w:val="24"/>
        </w:rPr>
        <w:sym w:font="Wingdings" w:char="F06F"/>
      </w:r>
      <w:r w:rsidRPr="00C71FE7">
        <w:rPr>
          <w:rFonts w:ascii="Arial" w:hAnsi="Arial" w:cs="Arial"/>
          <w:sz w:val="28"/>
          <w:szCs w:val="24"/>
        </w:rPr>
        <w:t xml:space="preserve"> </w:t>
      </w:r>
      <w:proofErr w:type="gramStart"/>
      <w:r w:rsidR="004F644C" w:rsidRPr="00C71FE7">
        <w:rPr>
          <w:rFonts w:ascii="Arial" w:hAnsi="Arial" w:cs="Arial"/>
          <w:sz w:val="28"/>
          <w:szCs w:val="24"/>
        </w:rPr>
        <w:t>oui</w:t>
      </w:r>
      <w:proofErr w:type="gramEnd"/>
      <w:r w:rsidRPr="00C71FE7">
        <w:rPr>
          <w:rFonts w:ascii="Arial" w:hAnsi="Arial" w:cs="Arial"/>
          <w:sz w:val="28"/>
          <w:szCs w:val="24"/>
        </w:rPr>
        <w:t xml:space="preserve"> </w:t>
      </w:r>
      <w:r w:rsidRPr="00C71FE7">
        <w:rPr>
          <w:rFonts w:ascii="Arial" w:hAnsi="Arial" w:cs="Arial"/>
          <w:sz w:val="28"/>
          <w:szCs w:val="24"/>
        </w:rPr>
        <w:sym w:font="Wingdings" w:char="F0FE"/>
      </w:r>
      <w:r w:rsidRPr="00C71FE7">
        <w:rPr>
          <w:rFonts w:ascii="Arial" w:hAnsi="Arial" w:cs="Arial"/>
          <w:sz w:val="28"/>
          <w:szCs w:val="24"/>
        </w:rPr>
        <w:t xml:space="preserve"> </w:t>
      </w:r>
      <w:r w:rsidR="004F644C" w:rsidRPr="00C71FE7">
        <w:rPr>
          <w:rFonts w:ascii="Arial" w:hAnsi="Arial" w:cs="Arial"/>
          <w:sz w:val="28"/>
          <w:szCs w:val="24"/>
        </w:rPr>
        <w:t>non</w:t>
      </w: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4"/>
        </w:rPr>
      </w:pPr>
    </w:p>
    <w:p w:rsidR="004F644C" w:rsidRPr="00C71FE7" w:rsidRDefault="004F644C" w:rsidP="002456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C71FE7">
        <w:rPr>
          <w:rFonts w:ascii="Arial" w:hAnsi="Arial" w:cs="Arial"/>
          <w:b/>
          <w:sz w:val="28"/>
          <w:szCs w:val="24"/>
        </w:rPr>
        <w:t xml:space="preserve">Le personnel vous informe de </w:t>
      </w:r>
      <w:r w:rsidR="000477EB" w:rsidRPr="00C71FE7">
        <w:rPr>
          <w:rFonts w:ascii="Arial" w:hAnsi="Arial" w:cs="Arial"/>
          <w:b/>
          <w:sz w:val="28"/>
          <w:szCs w:val="24"/>
        </w:rPr>
        <w:t>l’accessibilité</w:t>
      </w:r>
      <w:r w:rsidRPr="00C71FE7">
        <w:rPr>
          <w:rFonts w:ascii="Arial" w:hAnsi="Arial" w:cs="Arial"/>
          <w:b/>
          <w:sz w:val="28"/>
          <w:szCs w:val="24"/>
        </w:rPr>
        <w:t xml:space="preserve"> du bâtiment et des services :</w:t>
      </w:r>
    </w:p>
    <w:p w:rsidR="000477EB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="000477EB"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="000477EB"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r w:rsidR="000477EB" w:rsidRPr="00C71FE7">
        <w:rPr>
          <w:rFonts w:ascii="Arial" w:eastAsia="Times New Roman" w:hAnsi="Arial" w:cs="Arial"/>
          <w:sz w:val="28"/>
          <w:szCs w:val="24"/>
          <w:lang w:eastAsia="fr-FR"/>
        </w:rPr>
        <w:t>non</w:t>
      </w:r>
    </w:p>
    <w:p w:rsidR="00245685" w:rsidRPr="00C71FE7" w:rsidRDefault="00245685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245685" w:rsidRPr="00C71FE7" w:rsidRDefault="00245685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245685" w:rsidRPr="00C71FE7" w:rsidRDefault="00245685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personnel est formé au matériel mis à disposition</w:t>
      </w:r>
      <w:r w:rsidR="00581901"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 :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matériel est entretenu et réparé</w:t>
      </w:r>
      <w:r w:rsidR="00581901"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 :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245685" w:rsidRPr="00C71FE7" w:rsidRDefault="00245685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245685" w:rsidRPr="00C71FE7" w:rsidRDefault="00245685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Le personnel est sensibilisé à la nécessité d’adapter son accueil aux différentes personnes en situation de handicap</w:t>
      </w:r>
      <w:r w:rsidR="00581901"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 :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</w:p>
    <w:p w:rsidR="00DB542F" w:rsidRPr="00C71FE7" w:rsidRDefault="00DB542F" w:rsidP="00245685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 xml:space="preserve">Le personnel est </w:t>
      </w:r>
      <w:r w:rsidR="006147A2"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initié</w:t>
      </w:r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 xml:space="preserve"> à la langue des signes </w:t>
      </w:r>
      <w:proofErr w:type="gramStart"/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françaises</w:t>
      </w:r>
      <w:proofErr w:type="gramEnd"/>
      <w:r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 xml:space="preserve"> (LSF)</w:t>
      </w:r>
      <w:r w:rsidR="00581901" w:rsidRPr="00C71FE7">
        <w:rPr>
          <w:rFonts w:ascii="Arial" w:eastAsia="Times New Roman" w:hAnsi="Arial" w:cs="Arial"/>
          <w:b/>
          <w:bCs/>
          <w:sz w:val="28"/>
          <w:szCs w:val="24"/>
          <w:lang w:eastAsia="fr-FR"/>
        </w:rPr>
        <w:t> :</w:t>
      </w:r>
    </w:p>
    <w:p w:rsidR="000477EB" w:rsidRPr="00C71FE7" w:rsidRDefault="00DB542F" w:rsidP="00131949">
      <w:pPr>
        <w:spacing w:after="0" w:line="360" w:lineRule="auto"/>
        <w:rPr>
          <w:rFonts w:ascii="Arial" w:eastAsia="Times New Roman" w:hAnsi="Arial" w:cs="Arial"/>
          <w:sz w:val="28"/>
          <w:szCs w:val="24"/>
          <w:lang w:eastAsia="fr-FR"/>
        </w:rPr>
      </w:pP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6F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C71FE7">
        <w:rPr>
          <w:rFonts w:ascii="Arial" w:eastAsia="Times New Roman" w:hAnsi="Arial" w:cs="Arial"/>
          <w:sz w:val="28"/>
          <w:szCs w:val="24"/>
          <w:lang w:eastAsia="fr-FR"/>
        </w:rPr>
        <w:t>oui</w:t>
      </w:r>
      <w:proofErr w:type="gramEnd"/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sym w:font="Wingdings" w:char="F0FE"/>
      </w:r>
      <w:r w:rsidRPr="00C71FE7">
        <w:rPr>
          <w:rFonts w:ascii="Arial" w:eastAsia="Times New Roman" w:hAnsi="Arial" w:cs="Arial"/>
          <w:sz w:val="28"/>
          <w:szCs w:val="24"/>
          <w:lang w:eastAsia="fr-FR"/>
        </w:rPr>
        <w:t xml:space="preserve"> non</w:t>
      </w:r>
    </w:p>
    <w:p w:rsidR="000477EB" w:rsidRPr="00C71FE7" w:rsidRDefault="00581901" w:rsidP="000477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40"/>
          <w:szCs w:val="40"/>
        </w:rPr>
      </w:pPr>
      <w:r w:rsidRPr="00C71FE7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 xml:space="preserve">3 — </w:t>
      </w:r>
      <w:r w:rsidRPr="00C71FE7">
        <w:rPr>
          <w:rFonts w:ascii="Arial" w:hAnsi="Arial" w:cs="Arial"/>
          <w:b/>
          <w:sz w:val="40"/>
          <w:szCs w:val="40"/>
        </w:rPr>
        <w:t>Accessibilité du bâtiment</w:t>
      </w:r>
    </w:p>
    <w:p w:rsidR="00483DEC" w:rsidRPr="00C71FE7" w:rsidRDefault="00483DEC" w:rsidP="000477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E07A4" w:rsidRDefault="00CE07A4" w:rsidP="00A56F06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2D92E93A" wp14:editId="780A18C1">
            <wp:extent cx="4423145" cy="6213592"/>
            <wp:effectExtent l="0" t="0" r="0" b="0"/>
            <wp:docPr id="14" name="Picture 14" descr="C:\Users\Anais\Dropbox\00. Réseau Partagé équipe TMN\11. Technique\Fiches techniques et plans\plan-d'ac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is\Dropbox\00. Réseau Partagé équipe TMN\11. Technique\Fiches techniques et plans\plan-d'acc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62" cy="62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06" w:rsidRDefault="00A56F06" w:rsidP="00A56F06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Venir en transports en commun :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Métro :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Ligne 9 - station Maraîchers (à 750m)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Ligne 3 - station Porte de Bagnolet (à 650m)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Ligne 2 - station Alexandre Dumas (à 1.2km)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lastRenderedPageBreak/>
        <w:t>Tramway :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Ligne T3b - station Marie de Miribel (à 160 m)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>Bus: 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Ligne 64 - arrêt </w:t>
      </w:r>
      <w:proofErr w:type="spellStart"/>
      <w:r w:rsidRPr="00C71FE7">
        <w:rPr>
          <w:rFonts w:ascii="Arial" w:eastAsia="Times New Roman" w:hAnsi="Arial" w:cs="Arial"/>
          <w:sz w:val="28"/>
          <w:szCs w:val="28"/>
          <w:lang w:eastAsia="fr-FR"/>
        </w:rPr>
        <w:t>Orteaux</w:t>
      </w:r>
      <w:proofErr w:type="spellEnd"/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 (à 350m)</w:t>
      </w:r>
    </w:p>
    <w:p w:rsidR="00131949" w:rsidRPr="00C71FE7" w:rsidRDefault="00131949" w:rsidP="0013194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Ligne 26 - arrêt </w:t>
      </w:r>
      <w:proofErr w:type="spellStart"/>
      <w:r w:rsidRPr="00C71FE7">
        <w:rPr>
          <w:rFonts w:ascii="Arial" w:eastAsia="Times New Roman" w:hAnsi="Arial" w:cs="Arial"/>
          <w:sz w:val="28"/>
          <w:szCs w:val="28"/>
          <w:lang w:eastAsia="fr-FR"/>
        </w:rPr>
        <w:t>Orteaux</w:t>
      </w:r>
      <w:proofErr w:type="spellEnd"/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 (à 350m)</w:t>
      </w:r>
    </w:p>
    <w:p w:rsidR="00131949" w:rsidRPr="00BC2B4F" w:rsidRDefault="00131949" w:rsidP="00BC2B4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fr-FR"/>
        </w:rPr>
      </w:pPr>
      <w:proofErr w:type="gramStart"/>
      <w:r w:rsidRPr="00C71FE7">
        <w:rPr>
          <w:rFonts w:ascii="Arial" w:eastAsia="Times New Roman" w:hAnsi="Arial" w:cs="Arial"/>
          <w:sz w:val="28"/>
          <w:szCs w:val="28"/>
          <w:lang w:eastAsia="fr-FR"/>
        </w:rPr>
        <w:t>ligne</w:t>
      </w:r>
      <w:proofErr w:type="gramEnd"/>
      <w:r w:rsidRPr="00C71FE7">
        <w:rPr>
          <w:rFonts w:ascii="Arial" w:eastAsia="Times New Roman" w:hAnsi="Arial" w:cs="Arial"/>
          <w:sz w:val="28"/>
          <w:szCs w:val="28"/>
          <w:lang w:eastAsia="fr-FR"/>
        </w:rPr>
        <w:t xml:space="preserve"> 76 - arrêt Pyrénées-Bagnolet (à 600m)</w:t>
      </w:r>
    </w:p>
    <w:p w:rsidR="00A1322C" w:rsidRPr="00C71FE7" w:rsidRDefault="00A1322C" w:rsidP="00BC2B4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131949" w:rsidRPr="00C71FE7" w:rsidRDefault="00131949" w:rsidP="0013194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71FE7">
        <w:rPr>
          <w:rFonts w:ascii="Arial" w:hAnsi="Arial" w:cs="Arial"/>
          <w:b/>
          <w:sz w:val="28"/>
          <w:szCs w:val="28"/>
        </w:rPr>
        <w:t>Parking :</w:t>
      </w:r>
    </w:p>
    <w:p w:rsidR="00131949" w:rsidRPr="00C71FE7" w:rsidRDefault="00131949" w:rsidP="0013194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 xml:space="preserve">Le Théâtre aux Mains Nues ne dispose pas de place de parking. </w:t>
      </w:r>
    </w:p>
    <w:p w:rsidR="00C71FE7" w:rsidRPr="00C71FE7" w:rsidRDefault="00C71FE7" w:rsidP="000477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E71FDD" w:rsidRPr="00BC2B4F" w:rsidRDefault="00483DEC" w:rsidP="00BC2B4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71FE7">
        <w:rPr>
          <w:rFonts w:ascii="Arial" w:hAnsi="Arial" w:cs="Arial"/>
          <w:b/>
          <w:sz w:val="28"/>
          <w:szCs w:val="28"/>
        </w:rPr>
        <w:t>E</w:t>
      </w:r>
      <w:r w:rsidR="000C1FC7" w:rsidRPr="00C71FE7">
        <w:rPr>
          <w:rFonts w:ascii="Arial" w:hAnsi="Arial" w:cs="Arial"/>
          <w:b/>
          <w:sz w:val="28"/>
          <w:szCs w:val="28"/>
        </w:rPr>
        <w:t>ntrée</w:t>
      </w:r>
      <w:r w:rsidR="00245685" w:rsidRPr="00C71FE7">
        <w:rPr>
          <w:rFonts w:ascii="Arial" w:hAnsi="Arial" w:cs="Arial"/>
          <w:b/>
          <w:sz w:val="28"/>
          <w:szCs w:val="28"/>
        </w:rPr>
        <w:t> :</w:t>
      </w:r>
    </w:p>
    <w:p w:rsidR="00E71FDD" w:rsidRPr="00C71FE7" w:rsidRDefault="00E71FDD" w:rsidP="000E32CD">
      <w:pPr>
        <w:autoSpaceDE w:val="0"/>
        <w:autoSpaceDN w:val="0"/>
        <w:adjustRightInd w:val="0"/>
        <w:spacing w:after="0" w:line="240" w:lineRule="auto"/>
        <w:rPr>
          <w:rFonts w:ascii="AkzidenzGroteskBQ-Cnd" w:hAnsi="AkzidenzGroteskBQ-Cnd" w:cs="AkzidenzGroteskBQ-Cnd"/>
          <w:sz w:val="24"/>
          <w:szCs w:val="24"/>
        </w:rPr>
      </w:pPr>
      <w:r w:rsidRPr="00C71FE7">
        <w:rPr>
          <w:rFonts w:ascii="AkzidenzGroteskBQ-Cnd" w:hAnsi="AkzidenzGroteskBQ-Cnd" w:cs="AkzidenzGroteskBQ-Cnd"/>
          <w:noProof/>
          <w:sz w:val="24"/>
          <w:szCs w:val="24"/>
          <w:lang w:eastAsia="fr-FR"/>
        </w:rPr>
        <w:drawing>
          <wp:inline distT="0" distB="0" distL="0" distR="0" wp14:anchorId="6BED0D73" wp14:editId="0029D61D">
            <wp:extent cx="5752465" cy="3551555"/>
            <wp:effectExtent l="0" t="0" r="0" b="0"/>
            <wp:docPr id="1" name="Picture 1" descr="C:\Users\Anais\Desktop\registre d'accessibilité\visuel-entr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is\Desktop\registre d'accessibilité\visuel-entree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DD" w:rsidRPr="00C71FE7" w:rsidRDefault="00E71FDD" w:rsidP="000E32CD">
      <w:pPr>
        <w:autoSpaceDE w:val="0"/>
        <w:autoSpaceDN w:val="0"/>
        <w:adjustRightInd w:val="0"/>
        <w:spacing w:after="0" w:line="240" w:lineRule="auto"/>
        <w:rPr>
          <w:rFonts w:ascii="AkzidenzGroteskBQ-Cnd" w:hAnsi="AkzidenzGroteskBQ-Cnd" w:cs="AkzidenzGroteskBQ-Cnd"/>
          <w:sz w:val="24"/>
          <w:szCs w:val="24"/>
        </w:rPr>
      </w:pPr>
    </w:p>
    <w:p w:rsidR="00A56F06" w:rsidRDefault="00A56F06" w:rsidP="00C71F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C71FE7" w:rsidRPr="00C71FE7" w:rsidRDefault="00C71FE7" w:rsidP="00C71F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 xml:space="preserve">L’entrée du théâtre est accessible rue du clos, à côté du numéro 43. </w:t>
      </w:r>
    </w:p>
    <w:p w:rsidR="00C71FE7" w:rsidRPr="00C71FE7" w:rsidRDefault="00C71FE7" w:rsidP="00C71F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Une porte coulissante automatique permet d’entrer dans le bâtiment.</w:t>
      </w:r>
    </w:p>
    <w:p w:rsidR="00C71FE7" w:rsidRDefault="00C71FE7" w:rsidP="00C71F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Elle dispose d’une sonnette pour signaler votre présence.</w:t>
      </w:r>
    </w:p>
    <w:p w:rsidR="00D124F7" w:rsidRDefault="00D124F7" w:rsidP="00BC2B4F">
      <w:pPr>
        <w:pStyle w:val="Pa2"/>
        <w:rPr>
          <w:rFonts w:ascii="Arial" w:hAnsi="Arial" w:cs="Arial"/>
          <w:sz w:val="28"/>
          <w:szCs w:val="28"/>
        </w:rPr>
      </w:pPr>
    </w:p>
    <w:p w:rsidR="00A1322C" w:rsidRDefault="00581901" w:rsidP="00BC2B4F">
      <w:pPr>
        <w:pStyle w:val="Pa2"/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</w:pPr>
      <w:r w:rsidRPr="00C71FE7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>4 — Accessibilité</w:t>
      </w:r>
      <w:r w:rsidRPr="00C71FE7">
        <w:rPr>
          <w:rFonts w:ascii="Arial" w:hAnsi="Arial" w:cs="Arial"/>
          <w:b/>
          <w:sz w:val="40"/>
          <w:szCs w:val="40"/>
        </w:rPr>
        <w:t xml:space="preserve"> </w:t>
      </w:r>
      <w:r w:rsidRPr="00C71FE7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t xml:space="preserve">de l’accueil-billetterie </w:t>
      </w:r>
    </w:p>
    <w:p w:rsidR="00BC2B4F" w:rsidRPr="00BC2B4F" w:rsidRDefault="00BC2B4F" w:rsidP="00BC2B4F">
      <w:pPr>
        <w:spacing w:after="0"/>
      </w:pPr>
    </w:p>
    <w:p w:rsidR="000D28D4" w:rsidRDefault="000D28D4" w:rsidP="00BC2B4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w:drawing>
          <wp:inline distT="0" distB="0" distL="0" distR="0" wp14:anchorId="6CB9813D" wp14:editId="239FE7F7">
            <wp:extent cx="4306186" cy="3225725"/>
            <wp:effectExtent l="0" t="0" r="0" b="0"/>
            <wp:docPr id="6" name="Picture 6" descr="C:\Users\Anais\Desktop\registre d'accessibilité\photos\PXL_20231006_1237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is\Desktop\registre d'accessibilité\photos\PXL_20231006_123723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22" cy="32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D4" w:rsidRPr="00C71FE7" w:rsidRDefault="000D28D4" w:rsidP="00E71FDD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:rsidR="00BC2B4F" w:rsidRDefault="00BE6D3E" w:rsidP="00BC2B4F">
      <w:pPr>
        <w:pStyle w:val="Pa2"/>
        <w:spacing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L’accueil-billetterie est située dans le hall d’accueil</w:t>
      </w:r>
      <w:r w:rsidR="00BC2B4F">
        <w:rPr>
          <w:rFonts w:ascii="Arial" w:hAnsi="Arial" w:cs="Arial"/>
          <w:sz w:val="28"/>
          <w:szCs w:val="28"/>
        </w:rPr>
        <w:t>,</w:t>
      </w:r>
      <w:r w:rsidRPr="00C71FE7">
        <w:rPr>
          <w:rFonts w:ascii="Arial" w:hAnsi="Arial" w:cs="Arial"/>
          <w:sz w:val="28"/>
          <w:szCs w:val="28"/>
        </w:rPr>
        <w:t xml:space="preserve"> en face de l’entrée. Elle est accessible aux personnes en fauteuil roulant.</w:t>
      </w:r>
    </w:p>
    <w:p w:rsidR="00BC2B4F" w:rsidRPr="00BC2B4F" w:rsidRDefault="00BC2B4F" w:rsidP="00BC2B4F"/>
    <w:p w:rsidR="00245685" w:rsidRPr="00C71FE7" w:rsidRDefault="00BE6D3E" w:rsidP="00BC2B4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 xml:space="preserve">La billetterie est ouverte les jours de représentation, </w:t>
      </w:r>
    </w:p>
    <w:p w:rsidR="00E71FDD" w:rsidRPr="00C71FE7" w:rsidRDefault="00F319CB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sz w:val="28"/>
          <w:szCs w:val="28"/>
        </w:rPr>
        <w:t>30</w:t>
      </w:r>
      <w:r w:rsidR="00BE6D3E" w:rsidRPr="00C71FE7">
        <w:rPr>
          <w:rFonts w:ascii="Arial" w:hAnsi="Arial" w:cs="Arial"/>
          <w:sz w:val="28"/>
          <w:szCs w:val="28"/>
        </w:rPr>
        <w:t xml:space="preserve"> minutes avant la représentation. </w:t>
      </w:r>
    </w:p>
    <w:p w:rsidR="00E71FDD" w:rsidRPr="00C71FE7" w:rsidRDefault="00E71FDD" w:rsidP="00BC2B4F">
      <w:pPr>
        <w:spacing w:after="0"/>
        <w:rPr>
          <w:rFonts w:ascii="Arial" w:eastAsia="Times New Roman" w:hAnsi="Arial" w:cs="Arial"/>
          <w:bCs/>
          <w:sz w:val="28"/>
          <w:szCs w:val="28"/>
          <w:lang w:eastAsia="fr-FR"/>
        </w:rPr>
      </w:pPr>
    </w:p>
    <w:p w:rsidR="00245685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Le public peut réserver en ligne sur le site internet </w:t>
      </w:r>
    </w:p>
    <w:p w:rsidR="00BE6D3E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proofErr w:type="gramStart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>du</w:t>
      </w:r>
      <w:proofErr w:type="gramEnd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Théâtre aux Mains Nues. </w:t>
      </w:r>
    </w:p>
    <w:p w:rsidR="00BE6D3E" w:rsidRPr="00C71FE7" w:rsidRDefault="00BE6D3E" w:rsidP="00BC2B4F">
      <w:pPr>
        <w:spacing w:after="0"/>
        <w:rPr>
          <w:rFonts w:ascii="Arial" w:eastAsia="Times New Roman" w:hAnsi="Arial" w:cs="Arial"/>
          <w:bCs/>
          <w:sz w:val="28"/>
          <w:szCs w:val="28"/>
          <w:lang w:eastAsia="fr-FR"/>
        </w:rPr>
      </w:pPr>
    </w:p>
    <w:p w:rsidR="00245685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Le public peut également réserver par téléphone au 09.72.65.29.48, </w:t>
      </w:r>
    </w:p>
    <w:p w:rsidR="00BE6D3E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proofErr w:type="gramStart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>du</w:t>
      </w:r>
      <w:proofErr w:type="gramEnd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lundi au vendredi de 10h à 13h et de 14h à 18h.</w:t>
      </w:r>
    </w:p>
    <w:p w:rsidR="00BE6D3E" w:rsidRPr="00C71FE7" w:rsidRDefault="00BE6D3E" w:rsidP="00BC2B4F">
      <w:pPr>
        <w:spacing w:after="0"/>
        <w:rPr>
          <w:rFonts w:ascii="Arial" w:eastAsia="Times New Roman" w:hAnsi="Arial" w:cs="Arial"/>
          <w:bCs/>
          <w:sz w:val="28"/>
          <w:szCs w:val="28"/>
          <w:lang w:eastAsia="fr-FR"/>
        </w:rPr>
      </w:pPr>
    </w:p>
    <w:p w:rsidR="00245685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Les réservations sont aussi accessibles par mail </w:t>
      </w:r>
    </w:p>
    <w:p w:rsidR="00BE6D3E" w:rsidRPr="00C71FE7" w:rsidRDefault="00BE6D3E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  <w:proofErr w:type="gramStart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>à</w:t>
      </w:r>
      <w:proofErr w:type="gramEnd"/>
      <w:r w:rsidRPr="00C71FE7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l’adresse contact@theatre-aux-mains-nues.fr</w:t>
      </w:r>
    </w:p>
    <w:p w:rsidR="00E71FDD" w:rsidRPr="00C71FE7" w:rsidRDefault="00E71FDD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</w:p>
    <w:p w:rsidR="00245685" w:rsidRPr="00C71FE7" w:rsidRDefault="004E4C10" w:rsidP="000C1FC7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C71FE7">
        <w:rPr>
          <w:rStyle w:val="A5"/>
          <w:rFonts w:ascii="Arial" w:hAnsi="Arial" w:cs="Arial"/>
          <w:color w:val="auto"/>
          <w:sz w:val="28"/>
          <w:szCs w:val="28"/>
        </w:rPr>
        <w:t xml:space="preserve">Le personnel est sensibilisé à la nécessité d’adapter son accueil </w:t>
      </w:r>
    </w:p>
    <w:p w:rsidR="004E4C10" w:rsidRDefault="004E4C10" w:rsidP="000C1FC7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proofErr w:type="gramStart"/>
      <w:r w:rsidRPr="00C71FE7">
        <w:rPr>
          <w:rStyle w:val="A5"/>
          <w:rFonts w:ascii="Arial" w:hAnsi="Arial" w:cs="Arial"/>
          <w:color w:val="auto"/>
          <w:sz w:val="28"/>
          <w:szCs w:val="28"/>
        </w:rPr>
        <w:t>aux</w:t>
      </w:r>
      <w:proofErr w:type="gramEnd"/>
      <w:r w:rsidRPr="00C71FE7">
        <w:rPr>
          <w:rStyle w:val="A5"/>
          <w:rFonts w:ascii="Arial" w:hAnsi="Arial" w:cs="Arial"/>
          <w:color w:val="auto"/>
          <w:sz w:val="28"/>
          <w:szCs w:val="28"/>
        </w:rPr>
        <w:t xml:space="preserve"> différentes personnes en situation de handicap.</w:t>
      </w:r>
    </w:p>
    <w:p w:rsidR="00D124F7" w:rsidRPr="00BC2B4F" w:rsidRDefault="00D124F7" w:rsidP="00D124F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C2B4F">
        <w:rPr>
          <w:rFonts w:ascii="Arial" w:hAnsi="Arial" w:cs="Arial"/>
          <w:b/>
          <w:sz w:val="28"/>
          <w:szCs w:val="28"/>
        </w:rPr>
        <w:lastRenderedPageBreak/>
        <w:t>La salle de spectacle, la bibliothèque</w:t>
      </w:r>
      <w:r w:rsidR="00BD2C51">
        <w:rPr>
          <w:rFonts w:ascii="Arial" w:hAnsi="Arial" w:cs="Arial"/>
          <w:b/>
          <w:sz w:val="28"/>
          <w:szCs w:val="28"/>
        </w:rPr>
        <w:t>, les sanitaires</w:t>
      </w:r>
      <w:r w:rsidRPr="00BC2B4F">
        <w:rPr>
          <w:rFonts w:ascii="Arial" w:hAnsi="Arial" w:cs="Arial"/>
          <w:b/>
          <w:sz w:val="28"/>
          <w:szCs w:val="28"/>
        </w:rPr>
        <w:t xml:space="preserve"> et le bar sont au niveau -1.</w:t>
      </w:r>
    </w:p>
    <w:p w:rsidR="00D124F7" w:rsidRPr="00BC2B4F" w:rsidRDefault="00F319CB" w:rsidP="00D124F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accéder </w:t>
      </w:r>
      <w:r w:rsidR="00D124F7" w:rsidRPr="00BC2B4F">
        <w:rPr>
          <w:rFonts w:ascii="Arial" w:hAnsi="Arial" w:cs="Arial"/>
          <w:sz w:val="28"/>
          <w:szCs w:val="28"/>
        </w:rPr>
        <w:t xml:space="preserve">au niveau -1, </w:t>
      </w:r>
    </w:p>
    <w:p w:rsidR="00D124F7" w:rsidRPr="00BC2B4F" w:rsidRDefault="00D124F7" w:rsidP="00D124F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BC2B4F">
        <w:rPr>
          <w:rFonts w:ascii="Arial" w:hAnsi="Arial" w:cs="Arial"/>
          <w:sz w:val="28"/>
          <w:szCs w:val="28"/>
        </w:rPr>
        <w:t>un</w:t>
      </w:r>
      <w:proofErr w:type="gramEnd"/>
      <w:r w:rsidRPr="00BC2B4F">
        <w:rPr>
          <w:rFonts w:ascii="Arial" w:hAnsi="Arial" w:cs="Arial"/>
          <w:sz w:val="28"/>
          <w:szCs w:val="28"/>
        </w:rPr>
        <w:t xml:space="preserve"> élévateur pour personne à mobilité réduite est à votre disposition. </w:t>
      </w:r>
    </w:p>
    <w:p w:rsidR="00D124F7" w:rsidRPr="00BC2B4F" w:rsidRDefault="00D124F7" w:rsidP="00D124F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C2B4F">
        <w:rPr>
          <w:rFonts w:ascii="Arial" w:hAnsi="Arial" w:cs="Arial"/>
          <w:sz w:val="28"/>
          <w:szCs w:val="28"/>
        </w:rPr>
        <w:t xml:space="preserve">Il se situe à droite de </w:t>
      </w:r>
      <w:r>
        <w:rPr>
          <w:rFonts w:ascii="Arial" w:hAnsi="Arial" w:cs="Arial"/>
          <w:sz w:val="28"/>
          <w:szCs w:val="28"/>
        </w:rPr>
        <w:t>la borne d</w:t>
      </w:r>
      <w:r w:rsidRPr="00BC2B4F">
        <w:rPr>
          <w:rFonts w:ascii="Arial" w:hAnsi="Arial" w:cs="Arial"/>
          <w:sz w:val="28"/>
          <w:szCs w:val="28"/>
        </w:rPr>
        <w:t>’accueil-billetterie.</w:t>
      </w:r>
    </w:p>
    <w:p w:rsidR="00D124F7" w:rsidRDefault="00D124F7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  <w:highlight w:val="yellow"/>
        </w:rPr>
      </w:pPr>
    </w:p>
    <w:p w:rsidR="004F1CE4" w:rsidRPr="004F1CE4" w:rsidRDefault="00D124F7" w:rsidP="00D124F7">
      <w:pPr>
        <w:autoSpaceDE w:val="0"/>
        <w:autoSpaceDN w:val="0"/>
        <w:adjustRightInd w:val="0"/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44C278D0" wp14:editId="73A19E73">
            <wp:extent cx="5539563" cy="4149637"/>
            <wp:effectExtent l="0" t="0" r="0" b="0"/>
            <wp:docPr id="10" name="Picture 10" descr="C:\Users\Anais\Desktop\registre d'accessibilité\photos\PXL_20231006_1237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is\Desktop\registre d'accessibilité\photos\PXL_20231006_123731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50" cy="41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E4" w:rsidRDefault="004F1CE4" w:rsidP="00D124F7">
      <w:pPr>
        <w:autoSpaceDE w:val="0"/>
        <w:autoSpaceDN w:val="0"/>
        <w:adjustRightInd w:val="0"/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D124F7" w:rsidRDefault="00D124F7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71FE7">
        <w:rPr>
          <w:rStyle w:val="A5"/>
          <w:rFonts w:ascii="Arial" w:hAnsi="Arial" w:cs="Arial"/>
          <w:b/>
          <w:color w:val="auto"/>
          <w:sz w:val="28"/>
          <w:szCs w:val="28"/>
        </w:rPr>
        <w:t>Le bâtiment n’est pas équipé de boucle à induction magnétique.</w:t>
      </w:r>
    </w:p>
    <w:p w:rsidR="00D124F7" w:rsidRPr="004F1CE4" w:rsidRDefault="00D124F7" w:rsidP="004F1CE4">
      <w:pPr>
        <w:tabs>
          <w:tab w:val="left" w:pos="122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D124F7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D124F7" w:rsidRDefault="00D124F7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124F7" w:rsidRDefault="00D124F7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124F7" w:rsidRDefault="00D124F7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F319CB" w:rsidRPr="00D124F7" w:rsidRDefault="00F319CB" w:rsidP="00D124F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124F7" w:rsidRPr="00C71FE7" w:rsidRDefault="00D124F7" w:rsidP="000C1FC7">
      <w:pPr>
        <w:spacing w:after="0" w:line="360" w:lineRule="auto"/>
        <w:rPr>
          <w:rFonts w:ascii="Arial" w:eastAsia="Times New Roman" w:hAnsi="Arial" w:cs="Arial"/>
          <w:bCs/>
          <w:sz w:val="28"/>
          <w:szCs w:val="28"/>
          <w:lang w:eastAsia="fr-FR"/>
        </w:rPr>
      </w:pPr>
    </w:p>
    <w:p w:rsidR="00F319CB" w:rsidRDefault="00F319CB" w:rsidP="00581901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</w:p>
    <w:p w:rsidR="00581901" w:rsidRPr="00C71FE7" w:rsidRDefault="00581901" w:rsidP="00581901">
      <w:pPr>
        <w:pStyle w:val="Pa2"/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</w:pPr>
      <w:r w:rsidRPr="00C71FE7">
        <w:rPr>
          <w:rStyle w:val="A1"/>
          <w:rFonts w:ascii="Arial" w:hAnsi="Arial" w:cs="Arial"/>
          <w:b/>
          <w:color w:val="auto"/>
          <w:sz w:val="40"/>
          <w:szCs w:val="28"/>
          <w:u w:val="none"/>
        </w:rPr>
        <w:lastRenderedPageBreak/>
        <w:t xml:space="preserve">5 — Accessibilité de la salle de spectacle </w:t>
      </w:r>
    </w:p>
    <w:p w:rsidR="00BC2B4F" w:rsidRPr="00BC2B4F" w:rsidRDefault="00BC2B4F" w:rsidP="00BC2B4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BE6D3E" w:rsidRPr="00C71FE7" w:rsidRDefault="00BE6D3E" w:rsidP="00BE6D3E">
      <w:pPr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4892AA4C" wp14:editId="3D9C0EF6">
            <wp:extent cx="5752465" cy="4316730"/>
            <wp:effectExtent l="0" t="0" r="0" b="0"/>
            <wp:docPr id="4" name="Picture 4" descr="C:\Users\Anais\Dropbox\00. Réseau Partagé équipe TMN\11. Technique\plan+fiche technique RECOING\Photo Reco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is\Dropbox\00. Réseau Partagé équipe TMN\11. Technique\plan+fiche technique RECOING\Photo Recoing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05" w:rsidRDefault="00D64B05" w:rsidP="00D64B0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442C8B">
        <w:rPr>
          <w:rFonts w:ascii="Arial" w:hAnsi="Arial" w:cs="Arial"/>
          <w:sz w:val="28"/>
          <w:szCs w:val="28"/>
        </w:rPr>
        <w:t xml:space="preserve">La salle de spectacle se compose d’un gradin en escalier </w:t>
      </w:r>
    </w:p>
    <w:p w:rsidR="00D64B05" w:rsidRPr="00442C8B" w:rsidRDefault="00D64B05" w:rsidP="00D64B0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442C8B">
        <w:rPr>
          <w:rFonts w:ascii="Arial" w:hAnsi="Arial" w:cs="Arial"/>
          <w:sz w:val="28"/>
          <w:szCs w:val="28"/>
        </w:rPr>
        <w:t>non</w:t>
      </w:r>
      <w:proofErr w:type="gramEnd"/>
      <w:r w:rsidRPr="00442C8B">
        <w:rPr>
          <w:rFonts w:ascii="Arial" w:hAnsi="Arial" w:cs="Arial"/>
          <w:sz w:val="28"/>
          <w:szCs w:val="28"/>
        </w:rPr>
        <w:t xml:space="preserve"> accessible. </w:t>
      </w:r>
    </w:p>
    <w:p w:rsidR="00D64B05" w:rsidRDefault="00D64B05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C71FE7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C71FE7">
        <w:rPr>
          <w:rStyle w:val="A5"/>
          <w:rFonts w:ascii="Arial" w:hAnsi="Arial" w:cs="Arial"/>
          <w:color w:val="auto"/>
          <w:sz w:val="28"/>
          <w:szCs w:val="28"/>
        </w:rPr>
        <w:t xml:space="preserve">La salle de spectacle dispose de 47 places. </w:t>
      </w:r>
    </w:p>
    <w:p w:rsidR="00C71FE7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C71FE7">
        <w:rPr>
          <w:rStyle w:val="A5"/>
          <w:rFonts w:ascii="Arial" w:hAnsi="Arial" w:cs="Arial"/>
          <w:color w:val="auto"/>
          <w:sz w:val="28"/>
          <w:szCs w:val="28"/>
        </w:rPr>
        <w:t>Le</w:t>
      </w:r>
      <w:r>
        <w:rPr>
          <w:rStyle w:val="A5"/>
          <w:rFonts w:ascii="Arial" w:hAnsi="Arial" w:cs="Arial"/>
          <w:color w:val="auto"/>
          <w:sz w:val="28"/>
          <w:szCs w:val="28"/>
        </w:rPr>
        <w:t>s places ne sont pas numérotées.</w:t>
      </w:r>
      <w:r w:rsidRPr="00C71FE7">
        <w:rPr>
          <w:rStyle w:val="A5"/>
          <w:rFonts w:ascii="Arial" w:hAnsi="Arial" w:cs="Arial"/>
          <w:color w:val="auto"/>
          <w:sz w:val="28"/>
          <w:szCs w:val="28"/>
        </w:rPr>
        <w:t xml:space="preserve"> </w:t>
      </w:r>
    </w:p>
    <w:p w:rsidR="00D64B05" w:rsidRPr="00D64B05" w:rsidRDefault="00D64B05" w:rsidP="00D64B05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64B05">
        <w:rPr>
          <w:rFonts w:ascii="Arial" w:hAnsi="Arial" w:cs="Arial"/>
          <w:sz w:val="28"/>
          <w:szCs w:val="28"/>
        </w:rPr>
        <w:t xml:space="preserve">2 places au premier rang sont réservées </w:t>
      </w:r>
    </w:p>
    <w:p w:rsidR="00D64B05" w:rsidRPr="00D64B05" w:rsidRDefault="00D64B05" w:rsidP="00D64B05">
      <w:pPr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D64B05">
        <w:rPr>
          <w:rFonts w:ascii="Arial" w:hAnsi="Arial" w:cs="Arial"/>
          <w:sz w:val="28"/>
          <w:szCs w:val="28"/>
        </w:rPr>
        <w:t>pour</w:t>
      </w:r>
      <w:proofErr w:type="gramEnd"/>
      <w:r w:rsidRPr="00D64B05">
        <w:rPr>
          <w:rFonts w:ascii="Arial" w:hAnsi="Arial" w:cs="Arial"/>
          <w:sz w:val="28"/>
          <w:szCs w:val="28"/>
        </w:rPr>
        <w:t xml:space="preserve"> les personnes en fauteuil roulant. </w:t>
      </w:r>
    </w:p>
    <w:p w:rsidR="00BD2C51" w:rsidRPr="00C71FE7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5E00C4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C71FE7" w:rsidRPr="00C71FE7" w:rsidRDefault="005E00C4" w:rsidP="005E00C4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>
        <w:rPr>
          <w:rStyle w:val="A5"/>
          <w:rFonts w:ascii="Arial" w:hAnsi="Arial" w:cs="Arial"/>
          <w:color w:val="auto"/>
          <w:sz w:val="28"/>
          <w:szCs w:val="28"/>
        </w:rPr>
        <w:t>N</w:t>
      </w:r>
      <w:r w:rsidR="00C71FE7" w:rsidRPr="00C71FE7">
        <w:rPr>
          <w:rStyle w:val="A5"/>
          <w:rFonts w:ascii="Arial" w:hAnsi="Arial" w:cs="Arial"/>
          <w:color w:val="auto"/>
          <w:sz w:val="28"/>
          <w:szCs w:val="28"/>
        </w:rPr>
        <w:t>ou</w:t>
      </w:r>
      <w:r w:rsidR="00C71FE7">
        <w:rPr>
          <w:rStyle w:val="A5"/>
          <w:rFonts w:ascii="Arial" w:hAnsi="Arial" w:cs="Arial"/>
          <w:color w:val="auto"/>
          <w:sz w:val="28"/>
          <w:szCs w:val="28"/>
        </w:rPr>
        <w:t xml:space="preserve">s vous invitons à nous prévenir </w:t>
      </w:r>
      <w:r w:rsidR="00C71FE7" w:rsidRPr="00C71FE7">
        <w:rPr>
          <w:rStyle w:val="A5"/>
          <w:rFonts w:ascii="Arial" w:hAnsi="Arial" w:cs="Arial"/>
          <w:color w:val="auto"/>
          <w:sz w:val="28"/>
          <w:szCs w:val="28"/>
        </w:rPr>
        <w:t xml:space="preserve">en amont de votre venue. </w:t>
      </w:r>
    </w:p>
    <w:p w:rsidR="006147A2" w:rsidRDefault="00C71FE7" w:rsidP="005E00C4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C71FE7">
        <w:rPr>
          <w:rStyle w:val="A5"/>
          <w:rFonts w:ascii="Arial" w:hAnsi="Arial" w:cs="Arial"/>
          <w:color w:val="auto"/>
          <w:sz w:val="28"/>
          <w:szCs w:val="28"/>
        </w:rPr>
        <w:t>Nous pourrons vous proposer un placement qui vous convient.</w:t>
      </w:r>
    </w:p>
    <w:p w:rsidR="005E00C4" w:rsidRDefault="005E00C4" w:rsidP="00C71FE7">
      <w:pPr>
        <w:spacing w:line="360" w:lineRule="auto"/>
        <w:rPr>
          <w:rStyle w:val="A5"/>
          <w:rFonts w:ascii="Arial" w:hAnsi="Arial" w:cs="Arial"/>
          <w:color w:val="auto"/>
          <w:sz w:val="28"/>
          <w:szCs w:val="28"/>
          <w:highlight w:val="yellow"/>
        </w:rPr>
      </w:pPr>
    </w:p>
    <w:p w:rsidR="0053295E" w:rsidRPr="00BD2C51" w:rsidRDefault="0053295E" w:rsidP="00D64B05">
      <w:pPr>
        <w:rPr>
          <w:rStyle w:val="A5"/>
          <w:rFonts w:ascii="Arial" w:hAnsi="Arial" w:cs="Arial"/>
          <w:color w:val="auto"/>
          <w:sz w:val="28"/>
          <w:szCs w:val="28"/>
        </w:rPr>
      </w:pPr>
      <w:r w:rsidRPr="00BD2C51">
        <w:rPr>
          <w:rStyle w:val="A5"/>
          <w:rFonts w:ascii="Arial" w:hAnsi="Arial" w:cs="Arial"/>
          <w:color w:val="auto"/>
          <w:sz w:val="28"/>
          <w:szCs w:val="28"/>
        </w:rPr>
        <w:lastRenderedPageBreak/>
        <w:t>Pendant la représentation, si le spectacle vous heurte,</w:t>
      </w:r>
    </w:p>
    <w:p w:rsidR="0053295E" w:rsidRPr="00BD2C51" w:rsidRDefault="00BD2C51" w:rsidP="00D64B05">
      <w:pPr>
        <w:rPr>
          <w:rStyle w:val="A5"/>
          <w:rFonts w:ascii="Arial" w:hAnsi="Arial" w:cs="Arial"/>
          <w:color w:val="auto"/>
          <w:sz w:val="28"/>
          <w:szCs w:val="28"/>
        </w:rPr>
      </w:pPr>
      <w:proofErr w:type="gramStart"/>
      <w:r>
        <w:rPr>
          <w:rStyle w:val="A5"/>
          <w:rFonts w:ascii="Arial" w:hAnsi="Arial" w:cs="Arial"/>
          <w:color w:val="auto"/>
          <w:sz w:val="28"/>
          <w:szCs w:val="28"/>
        </w:rPr>
        <w:t>s</w:t>
      </w:r>
      <w:r w:rsidRPr="00BD2C51">
        <w:rPr>
          <w:rStyle w:val="A5"/>
          <w:rFonts w:ascii="Arial" w:hAnsi="Arial" w:cs="Arial"/>
          <w:color w:val="auto"/>
          <w:sz w:val="28"/>
          <w:szCs w:val="28"/>
        </w:rPr>
        <w:t>entez-</w:t>
      </w:r>
      <w:r w:rsidR="0053295E" w:rsidRPr="00BD2C51">
        <w:rPr>
          <w:rStyle w:val="A5"/>
          <w:rFonts w:ascii="Arial" w:hAnsi="Arial" w:cs="Arial"/>
          <w:color w:val="auto"/>
          <w:sz w:val="28"/>
          <w:szCs w:val="28"/>
        </w:rPr>
        <w:t>vous</w:t>
      </w:r>
      <w:proofErr w:type="gramEnd"/>
      <w:r w:rsidR="0053295E" w:rsidRPr="00BD2C51">
        <w:rPr>
          <w:rStyle w:val="A5"/>
          <w:rFonts w:ascii="Arial" w:hAnsi="Arial" w:cs="Arial"/>
          <w:color w:val="auto"/>
          <w:sz w:val="28"/>
          <w:szCs w:val="28"/>
        </w:rPr>
        <w:t xml:space="preserve"> libre de sortir de la salle.</w:t>
      </w:r>
    </w:p>
    <w:p w:rsidR="0053295E" w:rsidRDefault="00BD2C51" w:rsidP="00D64B05">
      <w:pPr>
        <w:rPr>
          <w:rStyle w:val="A5"/>
          <w:rFonts w:ascii="Arial" w:hAnsi="Arial" w:cs="Arial"/>
          <w:color w:val="auto"/>
          <w:sz w:val="28"/>
          <w:szCs w:val="28"/>
        </w:rPr>
      </w:pPr>
      <w:r>
        <w:rPr>
          <w:rStyle w:val="A5"/>
          <w:rFonts w:ascii="Arial" w:hAnsi="Arial" w:cs="Arial"/>
          <w:color w:val="auto"/>
          <w:sz w:val="28"/>
          <w:szCs w:val="28"/>
        </w:rPr>
        <w:t xml:space="preserve">Le personnel </w:t>
      </w:r>
      <w:r w:rsidR="0053295E" w:rsidRPr="00BD2C51">
        <w:rPr>
          <w:rStyle w:val="A5"/>
          <w:rFonts w:ascii="Arial" w:hAnsi="Arial" w:cs="Arial"/>
          <w:color w:val="auto"/>
          <w:sz w:val="28"/>
          <w:szCs w:val="28"/>
        </w:rPr>
        <w:t>pourra</w:t>
      </w:r>
      <w:r w:rsidRPr="00BD2C51">
        <w:rPr>
          <w:rStyle w:val="A5"/>
          <w:rFonts w:ascii="Arial" w:hAnsi="Arial" w:cs="Arial"/>
          <w:color w:val="auto"/>
          <w:sz w:val="28"/>
          <w:szCs w:val="28"/>
        </w:rPr>
        <w:t xml:space="preserve"> vous accompagner</w:t>
      </w:r>
      <w:r>
        <w:rPr>
          <w:rStyle w:val="A5"/>
          <w:rFonts w:ascii="Arial" w:hAnsi="Arial" w:cs="Arial"/>
          <w:color w:val="auto"/>
          <w:sz w:val="28"/>
          <w:szCs w:val="28"/>
        </w:rPr>
        <w:t>.</w:t>
      </w:r>
    </w:p>
    <w:p w:rsidR="00BD2C51" w:rsidRDefault="00BD2C51" w:rsidP="00BD2C51">
      <w:pPr>
        <w:spacing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6147A2" w:rsidRPr="005E00C4" w:rsidRDefault="006147A2" w:rsidP="005E00C4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5E00C4">
        <w:rPr>
          <w:rStyle w:val="A5"/>
          <w:rFonts w:ascii="Arial" w:hAnsi="Arial" w:cs="Arial"/>
          <w:color w:val="auto"/>
          <w:sz w:val="28"/>
          <w:szCs w:val="28"/>
        </w:rPr>
        <w:t xml:space="preserve">Certains spectacles peuvent être naturellement accessibles. </w:t>
      </w:r>
    </w:p>
    <w:p w:rsidR="00A1322C" w:rsidRDefault="006147A2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  <w:r w:rsidRPr="005E00C4">
        <w:rPr>
          <w:rStyle w:val="A5"/>
          <w:rFonts w:ascii="Arial" w:hAnsi="Arial" w:cs="Arial"/>
          <w:color w:val="auto"/>
          <w:sz w:val="28"/>
          <w:szCs w:val="28"/>
        </w:rPr>
        <w:t xml:space="preserve">Pour avoir plus d’informations, vous pouvez contacter Anaëlle </w:t>
      </w:r>
      <w:proofErr w:type="spellStart"/>
      <w:r w:rsidRPr="005E00C4">
        <w:rPr>
          <w:rStyle w:val="A5"/>
          <w:rFonts w:ascii="Arial" w:hAnsi="Arial" w:cs="Arial"/>
          <w:color w:val="auto"/>
          <w:sz w:val="28"/>
          <w:szCs w:val="28"/>
        </w:rPr>
        <w:t>Tandeau</w:t>
      </w:r>
      <w:proofErr w:type="spellEnd"/>
      <w:r w:rsidRPr="005E00C4">
        <w:rPr>
          <w:rStyle w:val="A5"/>
          <w:rFonts w:ascii="Arial" w:hAnsi="Arial" w:cs="Arial"/>
          <w:color w:val="auto"/>
          <w:sz w:val="28"/>
          <w:szCs w:val="28"/>
        </w:rPr>
        <w:t>.</w:t>
      </w:r>
      <w:r>
        <w:rPr>
          <w:rStyle w:val="A5"/>
          <w:rFonts w:ascii="Arial" w:hAnsi="Arial" w:cs="Arial"/>
          <w:color w:val="auto"/>
          <w:sz w:val="28"/>
          <w:szCs w:val="28"/>
        </w:rPr>
        <w:t xml:space="preserve"> </w:t>
      </w: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BD2C51" w:rsidRDefault="00BD2C51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D64B05" w:rsidRDefault="00D64B05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D64B05" w:rsidRDefault="00D64B05" w:rsidP="00BD2C51">
      <w:pPr>
        <w:spacing w:after="0" w:line="360" w:lineRule="auto"/>
        <w:rPr>
          <w:rStyle w:val="A5"/>
          <w:rFonts w:ascii="Arial" w:hAnsi="Arial" w:cs="Arial"/>
          <w:color w:val="auto"/>
          <w:sz w:val="28"/>
          <w:szCs w:val="28"/>
        </w:rPr>
      </w:pPr>
    </w:p>
    <w:p w:rsidR="00A1322C" w:rsidRDefault="00A1322C" w:rsidP="004E4C10">
      <w:pPr>
        <w:pStyle w:val="Pa2"/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</w:pPr>
    </w:p>
    <w:p w:rsidR="00BD2C51" w:rsidRDefault="00BD2C51" w:rsidP="008E70CF">
      <w:pPr>
        <w:pStyle w:val="Pa2"/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</w:pPr>
    </w:p>
    <w:p w:rsidR="009A2633" w:rsidRPr="008E70CF" w:rsidRDefault="004E4C10" w:rsidP="008E70CF">
      <w:pPr>
        <w:pStyle w:val="Pa2"/>
        <w:rPr>
          <w:rFonts w:ascii="Arial" w:hAnsi="Arial" w:cs="Arial"/>
          <w:b/>
          <w:sz w:val="40"/>
          <w:szCs w:val="40"/>
        </w:rPr>
      </w:pPr>
      <w:r w:rsidRPr="00C71FE7">
        <w:rPr>
          <w:rStyle w:val="A1"/>
          <w:rFonts w:ascii="Arial" w:hAnsi="Arial" w:cs="Arial"/>
          <w:b/>
          <w:color w:val="auto"/>
          <w:sz w:val="40"/>
          <w:szCs w:val="40"/>
          <w:u w:val="none"/>
        </w:rPr>
        <w:lastRenderedPageBreak/>
        <w:t xml:space="preserve">6 — Accessibilité des autres espaces </w:t>
      </w:r>
    </w:p>
    <w:p w:rsidR="002A1861" w:rsidRDefault="002A1861" w:rsidP="002A18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</w:p>
    <w:p w:rsidR="002A1861" w:rsidRPr="004F1CE4" w:rsidRDefault="004F1CE4" w:rsidP="002A18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71FE7">
        <w:rPr>
          <w:rFonts w:ascii="Arial" w:hAnsi="Arial" w:cs="Arial"/>
          <w:b/>
          <w:bCs/>
          <w:sz w:val="28"/>
          <w:szCs w:val="28"/>
        </w:rPr>
        <w:t>Les Sanitaires :</w:t>
      </w:r>
    </w:p>
    <w:p w:rsidR="002A1861" w:rsidRDefault="002A1861" w:rsidP="002A18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Les sanitaires se situent entre l’escalier et l’élévateur. </w:t>
      </w:r>
    </w:p>
    <w:p w:rsidR="002A1861" w:rsidRDefault="004F1CE4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fr-FR"/>
        </w:rPr>
        <w:drawing>
          <wp:inline distT="0" distB="0" distL="0" distR="0" wp14:anchorId="5D6AF26B" wp14:editId="6AE2CECE">
            <wp:extent cx="4284921" cy="3209795"/>
            <wp:effectExtent l="0" t="0" r="0" b="0"/>
            <wp:docPr id="11" name="Picture 11" descr="C:\Users\Anais\Desktop\registre d'accessibilité\photos\PXL_20231006_12380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is\Desktop\registre d'accessibilité\photos\PXL_20231006_123803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3" cy="3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03" w:rsidRDefault="002A1861" w:rsidP="002A18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L’accès aux sanitaires est possible à toutes personnes à mobilité réduite, les espaces de circulation et l’accès aux points d’eau sont aux normes d’accessibilité.</w:t>
      </w:r>
    </w:p>
    <w:p w:rsidR="002A1861" w:rsidRDefault="004F1CE4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4284921" cy="3209794"/>
            <wp:effectExtent l="0" t="0" r="0" b="0"/>
            <wp:docPr id="17" name="Picture 17" descr="C:\Users\Anais\Desktop\registre d'accessibilité\photos\PXL_20231102_15391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is\Desktop\registre d'accessibilité\photos\PXL_20231102_153916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6" cy="32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44" w:rsidRDefault="00146F4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71FE7">
        <w:rPr>
          <w:rFonts w:ascii="Arial" w:hAnsi="Arial" w:cs="Arial"/>
          <w:b/>
          <w:bCs/>
          <w:sz w:val="28"/>
          <w:szCs w:val="28"/>
        </w:rPr>
        <w:lastRenderedPageBreak/>
        <w:t>Le Bar</w:t>
      </w:r>
      <w:r w:rsidR="00245685" w:rsidRPr="00C71FE7">
        <w:rPr>
          <w:rFonts w:ascii="Arial" w:hAnsi="Arial" w:cs="Arial"/>
          <w:b/>
          <w:bCs/>
          <w:sz w:val="28"/>
          <w:szCs w:val="28"/>
        </w:rPr>
        <w:t> :</w:t>
      </w:r>
    </w:p>
    <w:p w:rsidR="000D28D4" w:rsidRDefault="000D28D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fr-FR"/>
        </w:rPr>
        <w:drawing>
          <wp:inline distT="0" distB="0" distL="0" distR="0" wp14:anchorId="26F6B5AE" wp14:editId="61A4A488">
            <wp:extent cx="5688419" cy="4261142"/>
            <wp:effectExtent l="0" t="0" r="0" b="0"/>
            <wp:docPr id="9" name="Picture 9" descr="C:\Users\Anais\Desktop\registre d'accessibilité\photos\PXL_20231017_101158936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is\Desktop\registre d'accessibilité\photos\PXL_20231017_101158936.M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03" cy="42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D4" w:rsidRDefault="000D28D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8"/>
          <w:szCs w:val="28"/>
        </w:rPr>
      </w:pPr>
    </w:p>
    <w:p w:rsidR="00DB542F" w:rsidRPr="00C71FE7" w:rsidRDefault="00136CE8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 xml:space="preserve">Le bar vous accueille </w:t>
      </w:r>
      <w:r w:rsidR="006147A2">
        <w:rPr>
          <w:rFonts w:ascii="Arial" w:hAnsi="Arial" w:cs="Arial"/>
          <w:sz w:val="28"/>
          <w:szCs w:val="28"/>
        </w:rPr>
        <w:t xml:space="preserve">1h </w:t>
      </w:r>
      <w:r w:rsidR="00DB542F" w:rsidRPr="00C71FE7">
        <w:rPr>
          <w:rFonts w:ascii="Arial" w:hAnsi="Arial" w:cs="Arial"/>
          <w:sz w:val="28"/>
          <w:szCs w:val="28"/>
        </w:rPr>
        <w:t xml:space="preserve">après la représentation. </w:t>
      </w:r>
    </w:p>
    <w:p w:rsidR="005E00C4" w:rsidRPr="00C71FE7" w:rsidRDefault="005E00C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0C1FC7" w:rsidRPr="00C71FE7" w:rsidRDefault="00136CE8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>Le personnel se</w:t>
      </w:r>
      <w:r w:rsidR="00A56F06">
        <w:rPr>
          <w:rFonts w:ascii="Arial" w:hAnsi="Arial" w:cs="Arial"/>
          <w:sz w:val="28"/>
          <w:szCs w:val="28"/>
        </w:rPr>
        <w:t xml:space="preserve"> </w:t>
      </w:r>
      <w:r w:rsidRPr="00C71FE7">
        <w:rPr>
          <w:rFonts w:ascii="Arial" w:hAnsi="Arial" w:cs="Arial"/>
          <w:sz w:val="28"/>
          <w:szCs w:val="28"/>
        </w:rPr>
        <w:t xml:space="preserve">déplace de leurs espaces d’accueil </w:t>
      </w:r>
    </w:p>
    <w:p w:rsidR="00136CE8" w:rsidRDefault="00136CE8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C71FE7">
        <w:rPr>
          <w:rFonts w:ascii="Arial" w:hAnsi="Arial" w:cs="Arial"/>
          <w:sz w:val="28"/>
          <w:szCs w:val="28"/>
        </w:rPr>
        <w:t>pour</w:t>
      </w:r>
      <w:proofErr w:type="gramEnd"/>
      <w:r w:rsidRPr="00C71FE7">
        <w:rPr>
          <w:rFonts w:ascii="Arial" w:hAnsi="Arial" w:cs="Arial"/>
          <w:sz w:val="28"/>
          <w:szCs w:val="28"/>
        </w:rPr>
        <w:t xml:space="preserve"> aller à votre rencontre et faciliter sur place vos achats.</w:t>
      </w:r>
    </w:p>
    <w:p w:rsidR="00F319CB" w:rsidRPr="00C71FE7" w:rsidRDefault="00F319CB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0C1FC7" w:rsidRPr="00C71FE7" w:rsidRDefault="00DB542F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sz w:val="28"/>
          <w:szCs w:val="28"/>
        </w:rPr>
        <w:t xml:space="preserve">Le personnel est à votre disposition pour faciliter votre recherche </w:t>
      </w:r>
    </w:p>
    <w:p w:rsidR="006C25B8" w:rsidRDefault="00DB542F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C71FE7">
        <w:rPr>
          <w:rFonts w:ascii="Arial" w:hAnsi="Arial" w:cs="Arial"/>
          <w:sz w:val="28"/>
          <w:szCs w:val="28"/>
        </w:rPr>
        <w:t>d’</w:t>
      </w:r>
      <w:r w:rsidR="00136CE8" w:rsidRPr="00C71FE7">
        <w:rPr>
          <w:rFonts w:ascii="Arial" w:hAnsi="Arial" w:cs="Arial"/>
          <w:sz w:val="28"/>
          <w:szCs w:val="28"/>
        </w:rPr>
        <w:t>une</w:t>
      </w:r>
      <w:proofErr w:type="gramEnd"/>
      <w:r w:rsidR="00136CE8" w:rsidRPr="00C71FE7">
        <w:rPr>
          <w:rFonts w:ascii="Arial" w:hAnsi="Arial" w:cs="Arial"/>
          <w:sz w:val="28"/>
          <w:szCs w:val="28"/>
        </w:rPr>
        <w:t xml:space="preserve"> place assise en </w:t>
      </w:r>
      <w:r w:rsidRPr="00C71FE7">
        <w:rPr>
          <w:rFonts w:ascii="Arial" w:hAnsi="Arial" w:cs="Arial"/>
          <w:sz w:val="28"/>
          <w:szCs w:val="28"/>
        </w:rPr>
        <w:t>cas de consommation au bar du Théâtre.</w:t>
      </w: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883B03" w:rsidRDefault="00883B03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146F44" w:rsidRPr="006C25B8" w:rsidRDefault="00146F4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71FE7">
        <w:rPr>
          <w:rFonts w:ascii="Arial" w:hAnsi="Arial" w:cs="Arial"/>
          <w:b/>
          <w:sz w:val="28"/>
          <w:szCs w:val="28"/>
        </w:rPr>
        <w:lastRenderedPageBreak/>
        <w:t>La Bibliothèque</w:t>
      </w:r>
      <w:r w:rsidR="00245685" w:rsidRPr="00C71FE7">
        <w:rPr>
          <w:rFonts w:ascii="Arial" w:hAnsi="Arial" w:cs="Arial"/>
          <w:b/>
          <w:sz w:val="28"/>
          <w:szCs w:val="28"/>
        </w:rPr>
        <w:t> :</w:t>
      </w:r>
    </w:p>
    <w:p w:rsidR="000D28D4" w:rsidRDefault="000D28D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0448EAD3" wp14:editId="7C6545F7">
            <wp:extent cx="5762625" cy="4316730"/>
            <wp:effectExtent l="0" t="0" r="0" b="0"/>
            <wp:docPr id="7" name="Picture 7" descr="C:\Users\Anais\Desktop\registre d'accessibilité\photos\PXL_20231017_101231502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is\Desktop\registre d'accessibilité\photos\PXL_20231017_101231502.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D4" w:rsidRDefault="000D28D4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6C25B8" w:rsidRDefault="00731C6A" w:rsidP="00731C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bibliothèque </w:t>
      </w:r>
      <w:r w:rsidR="006C25B8">
        <w:rPr>
          <w:rFonts w:ascii="Arial" w:hAnsi="Arial" w:cs="Arial"/>
          <w:sz w:val="28"/>
          <w:szCs w:val="28"/>
        </w:rPr>
        <w:t xml:space="preserve">du Théâtre aux Mains Nues </w:t>
      </w:r>
      <w:r>
        <w:rPr>
          <w:rFonts w:ascii="Arial" w:hAnsi="Arial" w:cs="Arial"/>
          <w:sz w:val="28"/>
          <w:szCs w:val="28"/>
        </w:rPr>
        <w:t xml:space="preserve">est accessible </w:t>
      </w:r>
    </w:p>
    <w:p w:rsidR="00731C6A" w:rsidRDefault="00731C6A" w:rsidP="00731C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du</w:t>
      </w:r>
      <w:proofErr w:type="gramEnd"/>
      <w:r>
        <w:rPr>
          <w:rFonts w:ascii="Arial" w:hAnsi="Arial" w:cs="Arial"/>
          <w:sz w:val="28"/>
          <w:szCs w:val="28"/>
        </w:rPr>
        <w:t xml:space="preserve"> lundi au vendredi, de 10h à 18h. </w:t>
      </w:r>
      <w:r w:rsidR="00B966FA" w:rsidRPr="00C71FE7">
        <w:rPr>
          <w:rFonts w:ascii="Arial" w:hAnsi="Arial" w:cs="Arial"/>
          <w:sz w:val="28"/>
          <w:szCs w:val="28"/>
        </w:rPr>
        <w:t xml:space="preserve"> </w:t>
      </w:r>
    </w:p>
    <w:p w:rsidR="00731C6A" w:rsidRDefault="00731C6A" w:rsidP="00731C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:rsidR="00B966FA" w:rsidRPr="00C71FE7" w:rsidRDefault="006C25B8" w:rsidP="00731C6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B966FA" w:rsidRPr="00C71FE7">
        <w:rPr>
          <w:rFonts w:ascii="Arial" w:hAnsi="Arial" w:cs="Arial"/>
          <w:sz w:val="28"/>
          <w:szCs w:val="28"/>
        </w:rPr>
        <w:t xml:space="preserve">es </w:t>
      </w:r>
      <w:r>
        <w:rPr>
          <w:rFonts w:ascii="Arial" w:hAnsi="Arial" w:cs="Arial"/>
          <w:sz w:val="28"/>
          <w:szCs w:val="28"/>
        </w:rPr>
        <w:t>ouvrages sont consultables sur place.</w:t>
      </w:r>
    </w:p>
    <w:p w:rsidR="00486D7F" w:rsidRPr="00C71FE7" w:rsidRDefault="00486D7F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A1322C" w:rsidRDefault="00A1322C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A1322C" w:rsidRDefault="00A1322C" w:rsidP="000C1FC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CD6C63" w:rsidRDefault="00CD6C63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F319CB" w:rsidRDefault="00F319CB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F319CB" w:rsidRDefault="00F319CB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F319CB" w:rsidRDefault="00F319CB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BD2C51" w:rsidRDefault="00BD2C51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:rsidR="004F644C" w:rsidRPr="00883B03" w:rsidRDefault="006147A2" w:rsidP="00883B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442C8B">
        <w:rPr>
          <w:rFonts w:ascii="Arial" w:hAnsi="Arial" w:cs="Arial"/>
          <w:b/>
          <w:bCs/>
          <w:sz w:val="40"/>
          <w:szCs w:val="40"/>
        </w:rPr>
        <w:lastRenderedPageBreak/>
        <w:t xml:space="preserve">7 – </w:t>
      </w:r>
      <w:r w:rsidR="009D7839">
        <w:rPr>
          <w:rFonts w:ascii="Arial" w:hAnsi="Arial" w:cs="Arial"/>
          <w:b/>
          <w:bCs/>
          <w:sz w:val="40"/>
          <w:szCs w:val="40"/>
        </w:rPr>
        <w:t>Annexes</w:t>
      </w:r>
      <w:bookmarkStart w:id="0" w:name="_GoBack"/>
      <w:bookmarkEnd w:id="0"/>
    </w:p>
    <w:p w:rsidR="002B1427" w:rsidRPr="002B1427" w:rsidRDefault="00457E6D" w:rsidP="002B1427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[ 1</w:t>
      </w:r>
      <w:proofErr w:type="gramEnd"/>
      <w:r w:rsidR="002B1427" w:rsidRPr="002B1427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] ATERP – NOTICE ACCESSIBILITE</w:t>
      </w: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6B3840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21" o:title=""/>
          </v:shape>
          <o:OLEObject Type="Embed" ProgID="AcroExch.Document.DC" ShapeID="_x0000_i1025" DrawAspect="Content" ObjectID="_1767532395" r:id="rId22"/>
        </w:object>
      </w:r>
    </w:p>
    <w:p w:rsidR="004F644C" w:rsidRDefault="006B3840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object w:dxaOrig="8925" w:dyaOrig="12630">
          <v:shape id="_x0000_i1026" type="#_x0000_t75" style="width:446.25pt;height:631.25pt" o:ole="">
            <v:imagedata r:id="rId23" o:title=""/>
          </v:shape>
          <o:OLEObject Type="Embed" ProgID="AcroExch.Document.DC" ShapeID="_x0000_i1026" DrawAspect="Content" ObjectID="_1767532396" r:id="rId24"/>
        </w:object>
      </w: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4F64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F64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5752465" cy="8133715"/>
            <wp:effectExtent l="0" t="0" r="0" b="0"/>
            <wp:docPr id="3" name="Picture 3" descr="C:\Users\Anais\Desktop\registre d'accessibilité\ilovepdf_pages-to-jpg\Préfecture de Police Projet TMN RIVP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ais\Desktop\registre d'accessibilité\ilovepdf_pages-to-jpg\Préfecture de Police Projet TMN RIVP_page-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lastRenderedPageBreak/>
        <w:drawing>
          <wp:inline distT="0" distB="0" distL="0" distR="0">
            <wp:extent cx="5752465" cy="8133715"/>
            <wp:effectExtent l="0" t="0" r="0" b="0"/>
            <wp:docPr id="5" name="Picture 5" descr="C:\Users\Anais\Desktop\registre d'accessibilité\ilovepdf_pages-to-jpg\Préfecture de Police Projet TMN RIVP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is\Desktop\registre d'accessibilité\ilovepdf_pages-to-jpg\Préfecture de Police Projet TMN RIVP_page-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973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973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9734C" w:rsidRDefault="0079734C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Pr="006147A2" w:rsidRDefault="00457E6D" w:rsidP="00457E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yellow"/>
        </w:rPr>
      </w:pPr>
      <w:proofErr w:type="gramStart"/>
      <w:r>
        <w:rPr>
          <w:rFonts w:ascii="Arial" w:hAnsi="Arial" w:cs="Arial"/>
          <w:sz w:val="28"/>
          <w:szCs w:val="28"/>
        </w:rPr>
        <w:lastRenderedPageBreak/>
        <w:t>[ 2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Pr="00457E6D">
        <w:rPr>
          <w:rFonts w:ascii="Arial" w:hAnsi="Arial" w:cs="Arial"/>
          <w:sz w:val="28"/>
          <w:szCs w:val="28"/>
        </w:rPr>
        <w:t xml:space="preserve">] FORMATION </w:t>
      </w: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79734C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5752465" cy="8144510"/>
            <wp:effectExtent l="0" t="0" r="0" b="0"/>
            <wp:docPr id="13" name="Picture 13" descr="C:\Users\Anais\Desktop\registre d'accessibilité\photos\Attestation de fin de formation de Anaelle TANDEAU DE MARSAC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is\Desktop\registre d'accessibilité\photos\Attestation de fin de formation de Anaelle TANDEAU DE MARSAC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Pr="00457E6D" w:rsidRDefault="00457E6D" w:rsidP="00971C59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[ 3</w:t>
      </w:r>
      <w:proofErr w:type="gramEnd"/>
      <w:r w:rsidRPr="00457E6D">
        <w:rPr>
          <w:rFonts w:ascii="Arial" w:hAnsi="Arial" w:cs="Arial"/>
          <w:sz w:val="28"/>
          <w:szCs w:val="28"/>
        </w:rPr>
        <w:t xml:space="preserve"> ] DOCUMENT « Bien accueillir les personnes handicapées »</w:t>
      </w: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5752465" cy="8133715"/>
            <wp:effectExtent l="0" t="0" r="0" b="0"/>
            <wp:docPr id="15" name="Picture 15" descr="C:\Users\Anais\Desktop\registre d'accessibilité\photos\ilovepdf_pages-to-jpg3\plaquette_web_bien accueillir P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is\Desktop\registre d'accessibilité\photos\ilovepdf_pages-to-jpg3\plaquette_web_bien accueillir PH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:rsidR="00457E6D" w:rsidRDefault="00457E6D" w:rsidP="00971C5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5752465" cy="8133715"/>
            <wp:effectExtent l="0" t="0" r="0" b="0"/>
            <wp:docPr id="16" name="Picture 16" descr="C:\Users\Anais\Desktop\registre d'accessibilité\photos\ilovepdf_pages-to-jpg3\plaquette_web_bien accueillir P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is\Desktop\registre d'accessibilité\photos\ilovepdf_pages-to-jpg3\plaquette_web_bien accueillir PH_page-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E6D" w:rsidSect="006D5792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082" w:rsidRDefault="00CC3082" w:rsidP="00131949">
      <w:pPr>
        <w:spacing w:after="0" w:line="240" w:lineRule="auto"/>
      </w:pPr>
      <w:r>
        <w:separator/>
      </w:r>
    </w:p>
  </w:endnote>
  <w:endnote w:type="continuationSeparator" w:id="0">
    <w:p w:rsidR="00CC3082" w:rsidRDefault="00CC3082" w:rsidP="00131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Next Pro Condensed">
    <w:altName w:val="Univers Next Pro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Next Pro Medium Cond">
    <w:altName w:val="Univers Next Pro Medium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BQ-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400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1949" w:rsidRDefault="00131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783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31949" w:rsidRDefault="001319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082" w:rsidRDefault="00CC3082" w:rsidP="00131949">
      <w:pPr>
        <w:spacing w:after="0" w:line="240" w:lineRule="auto"/>
      </w:pPr>
      <w:r>
        <w:separator/>
      </w:r>
    </w:p>
  </w:footnote>
  <w:footnote w:type="continuationSeparator" w:id="0">
    <w:p w:rsidR="00CC3082" w:rsidRDefault="00CC3082" w:rsidP="00131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708"/>
    <w:multiLevelType w:val="multilevel"/>
    <w:tmpl w:val="5E20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750FC6"/>
    <w:multiLevelType w:val="hybridMultilevel"/>
    <w:tmpl w:val="FE0462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F28B2"/>
    <w:multiLevelType w:val="multilevel"/>
    <w:tmpl w:val="7732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1F5974"/>
    <w:multiLevelType w:val="multilevel"/>
    <w:tmpl w:val="0D58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31327"/>
    <w:multiLevelType w:val="hybridMultilevel"/>
    <w:tmpl w:val="8FE8529A"/>
    <w:lvl w:ilvl="0" w:tplc="4224E86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16CF1"/>
    <w:multiLevelType w:val="multilevel"/>
    <w:tmpl w:val="60E4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C59"/>
    <w:rsid w:val="00042971"/>
    <w:rsid w:val="000477EB"/>
    <w:rsid w:val="000529F6"/>
    <w:rsid w:val="000A000F"/>
    <w:rsid w:val="000B1442"/>
    <w:rsid w:val="000C1FC7"/>
    <w:rsid w:val="000D28D4"/>
    <w:rsid w:val="000E32CD"/>
    <w:rsid w:val="00131949"/>
    <w:rsid w:val="001347B4"/>
    <w:rsid w:val="00136CE8"/>
    <w:rsid w:val="00146F44"/>
    <w:rsid w:val="00193E39"/>
    <w:rsid w:val="001C401A"/>
    <w:rsid w:val="001E3381"/>
    <w:rsid w:val="00245685"/>
    <w:rsid w:val="00280AC9"/>
    <w:rsid w:val="002A1861"/>
    <w:rsid w:val="002B1427"/>
    <w:rsid w:val="002B20B3"/>
    <w:rsid w:val="00314697"/>
    <w:rsid w:val="00442C8B"/>
    <w:rsid w:val="00457E6D"/>
    <w:rsid w:val="00467A40"/>
    <w:rsid w:val="00483DEC"/>
    <w:rsid w:val="00486D7F"/>
    <w:rsid w:val="004C3AA3"/>
    <w:rsid w:val="004E030D"/>
    <w:rsid w:val="004E4C10"/>
    <w:rsid w:val="004F1CE4"/>
    <w:rsid w:val="004F644C"/>
    <w:rsid w:val="0053295E"/>
    <w:rsid w:val="00581901"/>
    <w:rsid w:val="005A601F"/>
    <w:rsid w:val="005E00C4"/>
    <w:rsid w:val="00611387"/>
    <w:rsid w:val="006147A2"/>
    <w:rsid w:val="006607CF"/>
    <w:rsid w:val="00697FC4"/>
    <w:rsid w:val="006B3840"/>
    <w:rsid w:val="006C25B8"/>
    <w:rsid w:val="006C5128"/>
    <w:rsid w:val="006D5792"/>
    <w:rsid w:val="00731C6A"/>
    <w:rsid w:val="0079734C"/>
    <w:rsid w:val="007C243A"/>
    <w:rsid w:val="0085219F"/>
    <w:rsid w:val="00866BFC"/>
    <w:rsid w:val="00883B03"/>
    <w:rsid w:val="008A3DC8"/>
    <w:rsid w:val="008E6481"/>
    <w:rsid w:val="008E70CF"/>
    <w:rsid w:val="008F6B11"/>
    <w:rsid w:val="00971C59"/>
    <w:rsid w:val="009A2633"/>
    <w:rsid w:val="009D7839"/>
    <w:rsid w:val="00A1322C"/>
    <w:rsid w:val="00A56F06"/>
    <w:rsid w:val="00B966FA"/>
    <w:rsid w:val="00BC2B4F"/>
    <w:rsid w:val="00BD2C51"/>
    <w:rsid w:val="00BE6D3E"/>
    <w:rsid w:val="00C71FE7"/>
    <w:rsid w:val="00CB1D30"/>
    <w:rsid w:val="00CC3082"/>
    <w:rsid w:val="00CD6C63"/>
    <w:rsid w:val="00CE07A4"/>
    <w:rsid w:val="00D124F7"/>
    <w:rsid w:val="00D64B05"/>
    <w:rsid w:val="00D708AF"/>
    <w:rsid w:val="00D75479"/>
    <w:rsid w:val="00DB542F"/>
    <w:rsid w:val="00DC1A1C"/>
    <w:rsid w:val="00E71FDD"/>
    <w:rsid w:val="00F319CB"/>
    <w:rsid w:val="00F5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792"/>
  </w:style>
  <w:style w:type="paragraph" w:styleId="Heading1">
    <w:name w:val="heading 1"/>
    <w:basedOn w:val="Normal"/>
    <w:next w:val="Normal"/>
    <w:link w:val="Heading1Char"/>
    <w:uiPriority w:val="9"/>
    <w:qFormat/>
    <w:rsid w:val="00DB5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71C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5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7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971C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C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77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B5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1347B4"/>
    <w:pPr>
      <w:autoSpaceDE w:val="0"/>
      <w:autoSpaceDN w:val="0"/>
      <w:adjustRightInd w:val="0"/>
      <w:spacing w:after="0" w:line="18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0">
    <w:name w:val="A0"/>
    <w:uiPriority w:val="99"/>
    <w:rsid w:val="001347B4"/>
    <w:rPr>
      <w:rFonts w:cs="Univers Next Pro Condensed"/>
      <w:b/>
      <w:bCs/>
      <w:color w:val="000000"/>
      <w:sz w:val="56"/>
      <w:szCs w:val="56"/>
    </w:rPr>
  </w:style>
  <w:style w:type="paragraph" w:customStyle="1" w:styleId="Pa2">
    <w:name w:val="Pa2"/>
    <w:basedOn w:val="Normal"/>
    <w:next w:val="Normal"/>
    <w:uiPriority w:val="99"/>
    <w:rsid w:val="001347B4"/>
    <w:pPr>
      <w:autoSpaceDE w:val="0"/>
      <w:autoSpaceDN w:val="0"/>
      <w:adjustRightInd w:val="0"/>
      <w:spacing w:after="0" w:line="241" w:lineRule="atLeast"/>
    </w:pPr>
    <w:rPr>
      <w:rFonts w:ascii="Univers Next Pro Condensed" w:hAnsi="Univers Next Pro Condensed"/>
      <w:sz w:val="24"/>
      <w:szCs w:val="24"/>
    </w:rPr>
  </w:style>
  <w:style w:type="character" w:customStyle="1" w:styleId="A1">
    <w:name w:val="A1"/>
    <w:uiPriority w:val="99"/>
    <w:rsid w:val="001347B4"/>
    <w:rPr>
      <w:rFonts w:cs="Univers Next Pro Condensed"/>
      <w:color w:val="000000"/>
      <w:sz w:val="26"/>
      <w:szCs w:val="26"/>
      <w:u w:val="single"/>
    </w:rPr>
  </w:style>
  <w:style w:type="character" w:customStyle="1" w:styleId="A5">
    <w:name w:val="A5"/>
    <w:uiPriority w:val="99"/>
    <w:rsid w:val="00DC1A1C"/>
    <w:rPr>
      <w:rFonts w:cs="Univers Next Pro Condensed"/>
      <w:color w:val="000000"/>
      <w:sz w:val="26"/>
      <w:szCs w:val="26"/>
    </w:rPr>
  </w:style>
  <w:style w:type="character" w:customStyle="1" w:styleId="A8">
    <w:name w:val="A8"/>
    <w:uiPriority w:val="99"/>
    <w:rsid w:val="00611387"/>
    <w:rPr>
      <w:rFonts w:cs="Univers Next Pro Medium Cond"/>
      <w:color w:val="000000"/>
      <w:sz w:val="15"/>
      <w:szCs w:val="15"/>
    </w:rPr>
  </w:style>
  <w:style w:type="paragraph" w:styleId="Header">
    <w:name w:val="header"/>
    <w:basedOn w:val="Normal"/>
    <w:link w:val="HeaderChar"/>
    <w:uiPriority w:val="99"/>
    <w:unhideWhenUsed/>
    <w:rsid w:val="00131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949"/>
  </w:style>
  <w:style w:type="paragraph" w:styleId="Footer">
    <w:name w:val="footer"/>
    <w:basedOn w:val="Normal"/>
    <w:link w:val="FooterChar"/>
    <w:uiPriority w:val="99"/>
    <w:unhideWhenUsed/>
    <w:rsid w:val="00131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0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7.jpeg"/><Relationship Id="rId10" Type="http://schemas.openxmlformats.org/officeDocument/2006/relationships/hyperlink" Target="mailto:contact@theatre-aux-mains-nues.fr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7D1DD-79DF-4F3A-BEC2-D35B1850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21</Pages>
  <Words>774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Anais</cp:lastModifiedBy>
  <cp:revision>26</cp:revision>
  <cp:lastPrinted>2023-07-24T10:25:00Z</cp:lastPrinted>
  <dcterms:created xsi:type="dcterms:W3CDTF">2022-12-02T16:53:00Z</dcterms:created>
  <dcterms:modified xsi:type="dcterms:W3CDTF">2024-01-23T15:27:00Z</dcterms:modified>
</cp:coreProperties>
</file>